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D2018" w:rsidRPr="00D016DF" w:rsidRDefault="00FD2018" w:rsidP="00972797">
      <w:pPr>
        <w:spacing w:after="0"/>
        <w:rPr>
          <w:rFonts w:ascii="Times New Roman" w:eastAsia="Times New Roman" w:hAnsi="Times New Roman" w:cs="Arial"/>
          <w:b/>
          <w:color w:val="000000"/>
          <w:szCs w:val="23"/>
          <w:u w:val="single"/>
          <w:lang w:eastAsia="ru-RU"/>
        </w:rPr>
      </w:pPr>
      <w:r>
        <w:rPr>
          <w:rFonts w:ascii="Times New Roman" w:eastAsia="Times New Roman" w:hAnsi="Times New Roman" w:cs="Arial"/>
          <w:b/>
          <w:color w:val="000000"/>
          <w:szCs w:val="23"/>
          <w:u w:val="single"/>
          <w:lang w:eastAsia="ru-RU"/>
        </w:rPr>
        <w:t xml:space="preserve">Полный список опций </w:t>
      </w:r>
    </w:p>
    <w:p w:rsidR="00F3518F" w:rsidRDefault="00F3518F" w:rsidP="00972797">
      <w:pPr>
        <w:spacing w:after="0"/>
        <w:rPr>
          <w:rFonts w:ascii="Times New Roman" w:eastAsia="Times New Roman" w:hAnsi="Times New Roman" w:cs="Arial"/>
          <w:color w:val="000000"/>
          <w:szCs w:val="23"/>
          <w:lang w:eastAsia="ru-RU"/>
        </w:rPr>
      </w:pPr>
    </w:p>
    <w:p w:rsidR="00F3518F" w:rsidRPr="003608A7" w:rsidRDefault="00F3518F" w:rsidP="00972797">
      <w:pPr>
        <w:spacing w:after="0"/>
        <w:rPr>
          <w:rFonts w:ascii="Times New Roman" w:eastAsia="Times New Roman" w:hAnsi="Times New Roman" w:cs="Arial"/>
          <w:i/>
          <w:color w:val="0000FF"/>
          <w:szCs w:val="23"/>
          <w:lang w:eastAsia="ru-RU"/>
        </w:rPr>
      </w:pPr>
      <w:r w:rsidRPr="003608A7">
        <w:rPr>
          <w:rFonts w:ascii="Times New Roman" w:eastAsia="Times New Roman" w:hAnsi="Times New Roman" w:cs="Arial"/>
          <w:i/>
          <w:color w:val="0000FF"/>
          <w:szCs w:val="23"/>
          <w:lang w:eastAsia="ru-RU"/>
        </w:rPr>
        <w:t xml:space="preserve">Название </w:t>
      </w:r>
      <w:r w:rsidR="003608A7" w:rsidRPr="003608A7">
        <w:rPr>
          <w:rFonts w:ascii="Times New Roman" w:eastAsia="Times New Roman" w:hAnsi="Times New Roman" w:cs="Arial"/>
          <w:i/>
          <w:color w:val="0000FF"/>
          <w:szCs w:val="23"/>
          <w:lang w:eastAsia="ru-RU"/>
        </w:rPr>
        <w:t xml:space="preserve">разделов </w:t>
      </w:r>
      <w:r w:rsidRPr="003608A7">
        <w:rPr>
          <w:rFonts w:ascii="Times New Roman" w:eastAsia="Times New Roman" w:hAnsi="Times New Roman" w:cs="Arial"/>
          <w:i/>
          <w:color w:val="0000FF"/>
          <w:szCs w:val="23"/>
          <w:lang w:eastAsia="ru-RU"/>
        </w:rPr>
        <w:t xml:space="preserve">выделено синим </w:t>
      </w:r>
    </w:p>
    <w:p w:rsidR="003608A7" w:rsidRDefault="003608A7" w:rsidP="00972797">
      <w:pPr>
        <w:spacing w:after="0"/>
        <w:rPr>
          <w:rFonts w:ascii="Times New Roman" w:eastAsia="Times New Roman" w:hAnsi="Times New Roman" w:cs="Arial"/>
          <w:color w:val="000000"/>
          <w:szCs w:val="23"/>
          <w:lang w:eastAsia="ru-RU"/>
        </w:rPr>
      </w:pPr>
    </w:p>
    <w:p w:rsidR="003608A7" w:rsidRPr="003608A7" w:rsidRDefault="003608A7" w:rsidP="00972797">
      <w:pPr>
        <w:spacing w:after="0"/>
        <w:rPr>
          <w:rFonts w:ascii="Times New Roman" w:eastAsia="Times New Roman" w:hAnsi="Times New Roman" w:cs="Arial"/>
          <w:i/>
          <w:szCs w:val="23"/>
          <w:lang w:eastAsia="ru-RU"/>
        </w:rPr>
      </w:pPr>
      <w:r w:rsidRPr="003608A7">
        <w:rPr>
          <w:rFonts w:ascii="Times New Roman" w:eastAsia="Times New Roman" w:hAnsi="Times New Roman" w:cs="Arial"/>
          <w:i/>
          <w:szCs w:val="23"/>
          <w:lang w:eastAsia="ru-RU"/>
        </w:rPr>
        <w:t xml:space="preserve">Опциии выделены жирным – к каждой опции нужна пиктограмма </w:t>
      </w:r>
    </w:p>
    <w:p w:rsidR="00E7798D" w:rsidRPr="00FD2018" w:rsidRDefault="00E7798D" w:rsidP="00972797">
      <w:pPr>
        <w:spacing w:after="0"/>
        <w:rPr>
          <w:rFonts w:ascii="Times New Roman" w:eastAsia="Times New Roman" w:hAnsi="Times New Roman" w:cs="Arial"/>
          <w:color w:val="000000"/>
          <w:szCs w:val="23"/>
          <w:lang w:eastAsia="ru-RU"/>
        </w:rPr>
      </w:pPr>
    </w:p>
    <w:p w:rsidR="00282578" w:rsidRPr="00FD2018" w:rsidRDefault="00FD2018" w:rsidP="00FD2018">
      <w:pPr>
        <w:spacing w:after="0"/>
        <w:rPr>
          <w:rFonts w:ascii="Times New Roman" w:eastAsia="Times New Roman" w:hAnsi="Times New Roman" w:cs="Arial"/>
          <w:b/>
          <w:color w:val="000000"/>
          <w:szCs w:val="23"/>
          <w:lang w:eastAsia="ru-RU"/>
        </w:rPr>
      </w:pP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282578" w:rsidRPr="00F3518F" w:rsidRDefault="00FD2018" w:rsidP="00282578">
      <w:pPr>
        <w:rPr>
          <w:b/>
          <w:color w:val="0000FF"/>
          <w:sz w:val="32"/>
        </w:rPr>
      </w:pPr>
      <w:r w:rsidRPr="00F3518F">
        <w:rPr>
          <w:rFonts w:ascii="Times New Roman" w:hAnsi="Times New Roman"/>
          <w:b/>
          <w:color w:val="0000FF"/>
          <w:sz w:val="32"/>
        </w:rPr>
        <w:t>Конструктор</w:t>
      </w:r>
    </w:p>
    <w:p w:rsidR="00282578" w:rsidRPr="00CD3884" w:rsidRDefault="00671A49" w:rsidP="00282578">
      <w:r>
        <w:t>Easyd</w:t>
      </w:r>
      <w:r w:rsidR="00282578">
        <w:t>ata предоставляет собой веб-программу</w:t>
      </w:r>
      <w:r w:rsidR="00FD2018">
        <w:t xml:space="preserve"> - </w:t>
      </w:r>
      <w:r w:rsidR="00FD2018">
        <w:rPr>
          <w:rFonts w:ascii="Times New Roman" w:hAnsi="Times New Roman"/>
        </w:rPr>
        <w:t>конструктор</w:t>
      </w:r>
      <w:r w:rsidR="00FD2018">
        <w:t xml:space="preserve"> для создания форм</w:t>
      </w:r>
      <w:r w:rsidR="00282578">
        <w:t>. Для пользования ею вам не нужно быть специалистом. Достаточно простого понимания того, к</w:t>
      </w:r>
      <w:r>
        <w:t xml:space="preserve">акие действия должны выполнять </w:t>
      </w:r>
      <w:r>
        <w:rPr>
          <w:rFonts w:ascii="Times New Roman" w:hAnsi="Times New Roman"/>
        </w:rPr>
        <w:t>В</w:t>
      </w:r>
      <w:r w:rsidR="00282578">
        <w:t>аши мобильные формы для сбора данных. Любой человек с опытом работы с офисным программным обеспечением может создавать свои собственные мобильные формы данных. А если это окажется недостаточно просто, мы  предлагаем библиотеку готовых мобильных форм, которые можно быстро адаптировать под свои конкретные потребности.</w:t>
      </w:r>
    </w:p>
    <w:p w:rsidR="00282578" w:rsidRPr="00D016DF" w:rsidRDefault="00282578" w:rsidP="00FD2018">
      <w:pPr>
        <w:rPr>
          <w:rFonts w:ascii="Times New Roman" w:hAnsi="Times New Roman"/>
          <w:b/>
        </w:rPr>
      </w:pPr>
      <w:r>
        <w:rPr>
          <w:b/>
        </w:rPr>
        <w:t>Простая и открытая</w:t>
      </w:r>
      <w:r w:rsidR="00D016DF">
        <w:rPr>
          <w:b/>
        </w:rPr>
        <w:t xml:space="preserve"> </w:t>
      </w:r>
      <w:r w:rsidR="00D016DF">
        <w:rPr>
          <w:rFonts w:ascii="Times New Roman" w:hAnsi="Times New Roman"/>
          <w:b/>
        </w:rPr>
        <w:t>программа</w:t>
      </w:r>
    </w:p>
    <w:p w:rsidR="00282578" w:rsidRPr="00CD3884" w:rsidRDefault="00282578" w:rsidP="00282578">
      <w:pPr>
        <w:pStyle w:val="ListParagraph"/>
        <w:numPr>
          <w:ilvl w:val="0"/>
          <w:numId w:val="4"/>
        </w:numPr>
      </w:pPr>
      <w:r>
        <w:t xml:space="preserve">Создайте свои собственные мобильные формы для сбора данных без программирования </w:t>
      </w:r>
    </w:p>
    <w:p w:rsidR="00282578" w:rsidRPr="00CD3884" w:rsidRDefault="00282578" w:rsidP="00282578">
      <w:pPr>
        <w:pStyle w:val="ListParagraph"/>
        <w:numPr>
          <w:ilvl w:val="0"/>
          <w:numId w:val="4"/>
        </w:numPr>
      </w:pPr>
      <w:r>
        <w:t>Графический пользовательский интерфейс, основанный на перетаскивании и отпускании элементов</w:t>
      </w:r>
      <w:r w:rsidR="00FD2018">
        <w:t xml:space="preserve"> (drag &amp; drop)</w:t>
      </w:r>
      <w:r>
        <w:t xml:space="preserve"> </w:t>
      </w:r>
    </w:p>
    <w:p w:rsidR="00282578" w:rsidRPr="00CD3884" w:rsidRDefault="00282578" w:rsidP="00282578">
      <w:pPr>
        <w:pStyle w:val="ListParagraph"/>
        <w:numPr>
          <w:ilvl w:val="0"/>
          <w:numId w:val="4"/>
        </w:numPr>
      </w:pPr>
      <w:r>
        <w:t>Вам не нужно быть спе</w:t>
      </w:r>
      <w:r w:rsidR="00D016DF">
        <w:t xml:space="preserve">циалистом, чтобы пользоваться </w:t>
      </w:r>
      <w:r w:rsidR="00D016DF">
        <w:rPr>
          <w:rFonts w:ascii="Times New Roman" w:hAnsi="Times New Roman"/>
        </w:rPr>
        <w:t>ей</w:t>
      </w:r>
    </w:p>
    <w:p w:rsidR="00282578" w:rsidRPr="00CD3884" w:rsidRDefault="00282578" w:rsidP="00282578">
      <w:pPr>
        <w:pStyle w:val="ListParagraph"/>
        <w:numPr>
          <w:ilvl w:val="0"/>
          <w:numId w:val="4"/>
        </w:numPr>
      </w:pPr>
      <w:r>
        <w:t xml:space="preserve">Экспорт мобильных форм сбора данных в </w:t>
      </w:r>
      <w:r w:rsidR="00FD2018">
        <w:rPr>
          <w:rFonts w:ascii="Times New Roman" w:hAnsi="Times New Roman"/>
        </w:rPr>
        <w:t xml:space="preserve">различные стандарты </w:t>
      </w:r>
      <w:r>
        <w:t xml:space="preserve">для использования на других системах 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Библиотека форм</w:t>
      </w:r>
    </w:p>
    <w:p w:rsidR="00282578" w:rsidRPr="00CD3884" w:rsidRDefault="00282578" w:rsidP="00282578">
      <w:pPr>
        <w:pStyle w:val="ListParagraph"/>
        <w:numPr>
          <w:ilvl w:val="0"/>
          <w:numId w:val="5"/>
        </w:numPr>
      </w:pPr>
      <w:r>
        <w:t>Готовые мобильные формы сбора данных, которые</w:t>
      </w:r>
      <w:r w:rsidR="00671A49">
        <w:t xml:space="preserve"> можно быстро адаптировать под </w:t>
      </w:r>
      <w:r w:rsidR="00671A49">
        <w:rPr>
          <w:rFonts w:ascii="Times New Roman" w:hAnsi="Times New Roman"/>
        </w:rPr>
        <w:t>В</w:t>
      </w:r>
      <w:r>
        <w:t xml:space="preserve">аши конкретные потребности </w:t>
      </w:r>
    </w:p>
    <w:p w:rsidR="00282578" w:rsidRPr="00CD3884" w:rsidRDefault="00282578" w:rsidP="00282578">
      <w:pPr>
        <w:pStyle w:val="ListParagraph"/>
        <w:numPr>
          <w:ilvl w:val="0"/>
          <w:numId w:val="5"/>
        </w:numPr>
      </w:pPr>
      <w:r>
        <w:t>Направьте запрос, и наши специалисты изготовят специфические мобильные формы для</w:t>
      </w:r>
      <w:r w:rsidR="00FD2018">
        <w:t xml:space="preserve"> </w:t>
      </w:r>
      <w:r w:rsidR="00FD2018">
        <w:rPr>
          <w:rFonts w:ascii="Times New Roman" w:hAnsi="Times New Roman"/>
        </w:rPr>
        <w:t>Ваc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Типы запросов, поддерживаемые программой создания форм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 xml:space="preserve">Ярлыки разделов 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 xml:space="preserve">Разрывы страниц 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 xml:space="preserve">Текстовые данные 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 xml:space="preserve">Числовые данные (целое число, десятичная дробь) 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 xml:space="preserve">Дата и время 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 xml:space="preserve">Ответы с одинарным выбором 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>Ответы с множественным выбором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 xml:space="preserve">Оценки категории 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 xml:space="preserve">Справочные таблицы (Excel, CSV) 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 xml:space="preserve">Сетчатые таблицы 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 xml:space="preserve">Расчеты 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 xml:space="preserve">GPS-координаты 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 xml:space="preserve">Подписи 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 xml:space="preserve">Эскизные рисунки 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 xml:space="preserve">Фотоизображения (с наложением эскиза) 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>Видеоклипы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>Звуковые примечания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>Штрих-коды (UPC-A и UPC-E; EAN-8 и EAN-13; коды 39, 93, 128; код QR; ITF; Codabar, все варианты RSS-14; Data Matrix; PDF 417 качества «альфа»; Aztec качества «альфа»)</w:t>
      </w:r>
    </w:p>
    <w:p w:rsidR="00282578" w:rsidRPr="00CD3884" w:rsidRDefault="00282578" w:rsidP="00282578">
      <w:pPr>
        <w:pStyle w:val="ListParagraph"/>
        <w:numPr>
          <w:ilvl w:val="0"/>
          <w:numId w:val="9"/>
        </w:numPr>
      </w:pPr>
      <w:r>
        <w:t xml:space="preserve">Согласования </w:t>
      </w:r>
    </w:p>
    <w:p w:rsidR="00FD2018" w:rsidRDefault="00FD2018" w:rsidP="00282578">
      <w:pPr>
        <w:rPr>
          <w:b/>
        </w:rPr>
      </w:pPr>
    </w:p>
    <w:p w:rsidR="00282578" w:rsidRPr="00CD3884" w:rsidRDefault="00282578" w:rsidP="00282578">
      <w:pPr>
        <w:rPr>
          <w:b/>
        </w:rPr>
      </w:pPr>
      <w:r>
        <w:rPr>
          <w:b/>
        </w:rPr>
        <w:t>Расширенные функциональные возможности программы создания форм</w:t>
      </w:r>
    </w:p>
    <w:p w:rsidR="00282578" w:rsidRPr="00CD3884" w:rsidRDefault="00282578" w:rsidP="00282578">
      <w:pPr>
        <w:pStyle w:val="ListParagraph"/>
        <w:numPr>
          <w:ilvl w:val="0"/>
          <w:numId w:val="10"/>
        </w:numPr>
      </w:pPr>
      <w:r>
        <w:t xml:space="preserve">Определение нескольких вопросов в качестве «обязательных» </w:t>
      </w:r>
    </w:p>
    <w:p w:rsidR="00282578" w:rsidRPr="00CD3884" w:rsidRDefault="00282578" w:rsidP="00282578">
      <w:pPr>
        <w:pStyle w:val="ListParagraph"/>
        <w:numPr>
          <w:ilvl w:val="0"/>
          <w:numId w:val="10"/>
        </w:numPr>
      </w:pPr>
      <w:r>
        <w:t xml:space="preserve">Определение параметров ответа «по умолчанию» </w:t>
      </w:r>
    </w:p>
    <w:p w:rsidR="00282578" w:rsidRPr="00CD3884" w:rsidRDefault="00282578" w:rsidP="00282578">
      <w:pPr>
        <w:pStyle w:val="ListParagraph"/>
        <w:numPr>
          <w:ilvl w:val="0"/>
          <w:numId w:val="10"/>
        </w:numPr>
      </w:pPr>
      <w:r>
        <w:t xml:space="preserve">Установка «запоминания» параметров ответа </w:t>
      </w:r>
    </w:p>
    <w:p w:rsidR="00282578" w:rsidRPr="00CD3884" w:rsidRDefault="00282578" w:rsidP="00282578">
      <w:pPr>
        <w:pStyle w:val="ListParagraph"/>
        <w:numPr>
          <w:ilvl w:val="0"/>
          <w:numId w:val="10"/>
        </w:numPr>
      </w:pPr>
      <w:r>
        <w:t xml:space="preserve">Повторяющиеся разделы </w:t>
      </w:r>
    </w:p>
    <w:p w:rsidR="00282578" w:rsidRPr="00CD3884" w:rsidRDefault="00282578" w:rsidP="00282578">
      <w:pPr>
        <w:pStyle w:val="ListParagraph"/>
        <w:numPr>
          <w:ilvl w:val="0"/>
          <w:numId w:val="10"/>
        </w:numPr>
      </w:pPr>
      <w:r>
        <w:t xml:space="preserve">Алгоритм «пропуска» вопросов </w:t>
      </w:r>
    </w:p>
    <w:p w:rsidR="00282578" w:rsidRPr="00CD3884" w:rsidRDefault="00282578" w:rsidP="00282578">
      <w:pPr>
        <w:pStyle w:val="ListParagraph"/>
        <w:numPr>
          <w:ilvl w:val="0"/>
          <w:numId w:val="10"/>
        </w:numPr>
      </w:pPr>
      <w:r>
        <w:t xml:space="preserve">Алгоритм «уместности» вопросов </w:t>
      </w:r>
    </w:p>
    <w:p w:rsidR="00282578" w:rsidRPr="00CD3884" w:rsidRDefault="00282578" w:rsidP="00282578">
      <w:pPr>
        <w:pStyle w:val="ListParagraph"/>
        <w:numPr>
          <w:ilvl w:val="0"/>
          <w:numId w:val="10"/>
        </w:numPr>
      </w:pPr>
      <w:r>
        <w:t xml:space="preserve">«Ограничительные условия действительности» ответов </w:t>
      </w:r>
    </w:p>
    <w:p w:rsidR="00282578" w:rsidRPr="00CD3884" w:rsidRDefault="00282578" w:rsidP="00282578">
      <w:pPr>
        <w:pStyle w:val="ListParagraph"/>
        <w:numPr>
          <w:ilvl w:val="0"/>
          <w:numId w:val="10"/>
        </w:numPr>
      </w:pPr>
      <w:r>
        <w:t>«Согласования» хода работ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Пр</w:t>
      </w:r>
      <w:r w:rsidR="003608A7">
        <w:rPr>
          <w:b/>
        </w:rPr>
        <w:t>едварительный просмотр мобильн</w:t>
      </w:r>
      <w:r w:rsidR="003608A7">
        <w:rPr>
          <w:rFonts w:ascii="Times New Roman" w:hAnsi="Times New Roman"/>
          <w:b/>
        </w:rPr>
        <w:t>ой</w:t>
      </w:r>
      <w:r>
        <w:rPr>
          <w:b/>
        </w:rPr>
        <w:t xml:space="preserve"> формы данных перед развертыванием</w:t>
      </w:r>
    </w:p>
    <w:p w:rsidR="00282578" w:rsidRPr="00CD3884" w:rsidRDefault="00282578" w:rsidP="00282578">
      <w:pPr>
        <w:pStyle w:val="ListParagraph"/>
        <w:numPr>
          <w:ilvl w:val="0"/>
          <w:numId w:val="11"/>
        </w:numPr>
      </w:pPr>
      <w:r>
        <w:t xml:space="preserve">Выполняйте предварительный просмотр мобильных форм сбора данных в веб-браузере, чтобы убедиться, что они работают именно так, как вы хотите </w:t>
      </w:r>
    </w:p>
    <w:p w:rsidR="00282578" w:rsidRPr="00CD3884" w:rsidRDefault="00282578" w:rsidP="00282578">
      <w:pPr>
        <w:pStyle w:val="ListParagraph"/>
        <w:numPr>
          <w:ilvl w:val="0"/>
          <w:numId w:val="11"/>
        </w:numPr>
      </w:pPr>
      <w:r>
        <w:t xml:space="preserve">Режим предварительного просмотра «смартфон» </w:t>
      </w:r>
    </w:p>
    <w:p w:rsidR="00D016DF" w:rsidRDefault="00D016DF" w:rsidP="00282578">
      <w:pPr>
        <w:rPr>
          <w:b/>
          <w:sz w:val="24"/>
        </w:rPr>
      </w:pPr>
    </w:p>
    <w:p w:rsidR="00D016DF" w:rsidRPr="00F3518F" w:rsidRDefault="00282578" w:rsidP="00282578">
      <w:pPr>
        <w:rPr>
          <w:b/>
          <w:color w:val="0000FF"/>
          <w:sz w:val="32"/>
        </w:rPr>
      </w:pPr>
      <w:r w:rsidRPr="00F3518F">
        <w:rPr>
          <w:b/>
          <w:color w:val="0000FF"/>
          <w:sz w:val="32"/>
        </w:rPr>
        <w:t>Простое в использовании приложение для мобильного сбора данных</w:t>
      </w:r>
    </w:p>
    <w:p w:rsidR="00282578" w:rsidRPr="000A5CE3" w:rsidRDefault="00282578" w:rsidP="00282578">
      <w:r>
        <w:t>Экономьте день</w:t>
      </w:r>
      <w:r w:rsidR="00D016DF">
        <w:t>ги использ</w:t>
      </w:r>
      <w:r w:rsidR="00D016DF">
        <w:rPr>
          <w:rFonts w:ascii="Times New Roman" w:hAnsi="Times New Roman"/>
        </w:rPr>
        <w:t>уя</w:t>
      </w:r>
      <w:r w:rsidR="00D016DF">
        <w:t xml:space="preserve"> смартфон</w:t>
      </w:r>
      <w:r w:rsidR="00D016DF">
        <w:rPr>
          <w:rFonts w:ascii="Times New Roman" w:hAnsi="Times New Roman"/>
        </w:rPr>
        <w:t>ы</w:t>
      </w:r>
      <w:r w:rsidR="0084695C">
        <w:rPr>
          <w:rFonts w:ascii="Times New Roman" w:hAnsi="Times New Roman"/>
        </w:rPr>
        <w:t xml:space="preserve"> ваших сотрудников</w:t>
      </w:r>
      <w:r>
        <w:t xml:space="preserve">. Удаленно </w:t>
      </w:r>
      <w:r w:rsidR="0084695C" w:rsidRPr="0084695C">
        <w:t xml:space="preserve">разворачивайте </w:t>
      </w:r>
      <w:r>
        <w:t xml:space="preserve">приложение для мобильного сбора данных у работников в любой точке мира. </w:t>
      </w:r>
      <w:r w:rsidR="000A5CE3">
        <w:rPr>
          <w:rFonts w:ascii="Times New Roman" w:hAnsi="Times New Roman"/>
        </w:rPr>
        <w:t>П</w:t>
      </w:r>
      <w:r>
        <w:t>рограмма мобильного сбора данных обладает простым и интуитивно понятным пользовательским интерфейсом для сбора текстовых и числовых данных, дат, ответов с одинарным выбором, ответов с множественным выбором, штрих-кодов, подписей, эскизов,</w:t>
      </w:r>
      <w:r w:rsidR="000A5CE3">
        <w:t xml:space="preserve"> фотографий, видео, звука</w:t>
      </w:r>
      <w:r w:rsidR="000A5CE3">
        <w:rPr>
          <w:rFonts w:ascii="Times New Roman" w:hAnsi="Times New Roman"/>
          <w:lang w:val="en-US"/>
        </w:rPr>
        <w:t xml:space="preserve">, </w:t>
      </w:r>
      <w:r>
        <w:t xml:space="preserve">данных GPS. </w:t>
      </w:r>
      <w:r w:rsidR="000A5CE3">
        <w:t xml:space="preserve"> 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Используйте существующее аппаратное обеспечение мобильных устройств</w:t>
      </w:r>
    </w:p>
    <w:p w:rsidR="00282578" w:rsidRPr="00CD3884" w:rsidRDefault="00282578" w:rsidP="00282578">
      <w:pPr>
        <w:pStyle w:val="ListParagraph"/>
        <w:numPr>
          <w:ilvl w:val="0"/>
          <w:numId w:val="12"/>
        </w:numPr>
      </w:pPr>
      <w:r>
        <w:t xml:space="preserve">Apple (iOS версии 4 и выше) </w:t>
      </w:r>
    </w:p>
    <w:p w:rsidR="00282578" w:rsidRPr="00CD3884" w:rsidRDefault="00282578" w:rsidP="00282578">
      <w:pPr>
        <w:pStyle w:val="ListParagraph"/>
        <w:numPr>
          <w:ilvl w:val="0"/>
          <w:numId w:val="12"/>
        </w:numPr>
      </w:pPr>
      <w:r>
        <w:t xml:space="preserve">Android (версия ОС 2.1 и выше) </w:t>
      </w:r>
    </w:p>
    <w:p w:rsidR="00282578" w:rsidRPr="00CD3884" w:rsidRDefault="00D016DF" w:rsidP="00282578">
      <w:pPr>
        <w:pStyle w:val="ListParagraph"/>
        <w:numPr>
          <w:ilvl w:val="0"/>
          <w:numId w:val="12"/>
        </w:numPr>
      </w:pPr>
      <w:r>
        <w:t>Windows -</w:t>
      </w:r>
      <w:r w:rsidR="00282578">
        <w:t xml:space="preserve">будет выпущено в ближайшее время 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Типы запросов программы мобильного сбора данных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 xml:space="preserve">Ярлыки разделов 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 xml:space="preserve">Разрывы страниц 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 xml:space="preserve">Текстовые данные 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 xml:space="preserve">Числовые данные (целое число, десятичная дробь) 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 xml:space="preserve">Дата и время 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 xml:space="preserve">Ответы с одинарным выбором 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>Ответы с множественным выбором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 xml:space="preserve">Оценки категории 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 xml:space="preserve">Справочные таблицы (Excel, CSV) 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 xml:space="preserve">Сетчатые таблицы 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 xml:space="preserve">Расчеты 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 xml:space="preserve">GPS-координаты 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 xml:space="preserve">Подписи 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 xml:space="preserve">Эскизные рисунки 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 xml:space="preserve">Фотоизображения (с наложением эскиза) 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>Видеоклипы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>Звуковые примечания</w:t>
      </w:r>
    </w:p>
    <w:p w:rsidR="00282578" w:rsidRPr="00CD3884" w:rsidRDefault="00282578" w:rsidP="00282578">
      <w:pPr>
        <w:pStyle w:val="ListParagraph"/>
        <w:numPr>
          <w:ilvl w:val="0"/>
          <w:numId w:val="13"/>
        </w:numPr>
      </w:pPr>
      <w:r>
        <w:t>Штрих-коды (UPC-A и UPC-E; EAN-8 и EAN-13; коды 39, 93, 128; код QR; ITF; Codabar, все варианты RSS-14; Data Matrix; PDF 417 качества «альфа»; Aztec качества «альфа»)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Расширенные функциональные возможности программы мобильного сбора данных</w:t>
      </w:r>
    </w:p>
    <w:p w:rsidR="00282578" w:rsidRPr="00CD3884" w:rsidRDefault="00282578" w:rsidP="00282578">
      <w:pPr>
        <w:pStyle w:val="ListParagraph"/>
        <w:numPr>
          <w:ilvl w:val="0"/>
          <w:numId w:val="14"/>
        </w:numPr>
      </w:pPr>
      <w:r>
        <w:t xml:space="preserve">Определяйте отдельные вопросы в качестве «обязательных» </w:t>
      </w:r>
    </w:p>
    <w:p w:rsidR="00282578" w:rsidRPr="00CD3884" w:rsidRDefault="00282578" w:rsidP="00282578">
      <w:pPr>
        <w:pStyle w:val="ListParagraph"/>
        <w:numPr>
          <w:ilvl w:val="0"/>
          <w:numId w:val="14"/>
        </w:numPr>
      </w:pPr>
      <w:r>
        <w:t xml:space="preserve">Устанавливайте параметров ответа «по умолчанию» </w:t>
      </w:r>
    </w:p>
    <w:p w:rsidR="00282578" w:rsidRPr="00CD3884" w:rsidRDefault="00282578" w:rsidP="00282578">
      <w:pPr>
        <w:pStyle w:val="ListParagraph"/>
        <w:numPr>
          <w:ilvl w:val="0"/>
          <w:numId w:val="14"/>
        </w:numPr>
      </w:pPr>
      <w:r>
        <w:t>Устанавливайте параметры «запоминания» отве</w:t>
      </w:r>
      <w:r w:rsidR="00D016DF">
        <w:t>т</w:t>
      </w:r>
      <w:r w:rsidR="00D016DF">
        <w:rPr>
          <w:rFonts w:ascii="Times New Roman" w:hAnsi="Times New Roman"/>
        </w:rPr>
        <w:t>ов</w:t>
      </w:r>
    </w:p>
    <w:p w:rsidR="00282578" w:rsidRPr="00CD3884" w:rsidRDefault="00282578" w:rsidP="00282578">
      <w:pPr>
        <w:pStyle w:val="ListParagraph"/>
        <w:numPr>
          <w:ilvl w:val="0"/>
          <w:numId w:val="14"/>
        </w:numPr>
      </w:pPr>
      <w:r>
        <w:t xml:space="preserve">Повторяющиеся разделы </w:t>
      </w:r>
      <w:r w:rsidR="00D016DF">
        <w:t xml:space="preserve"> </w:t>
      </w:r>
    </w:p>
    <w:p w:rsidR="00282578" w:rsidRPr="00CD3884" w:rsidRDefault="00282578" w:rsidP="00282578">
      <w:pPr>
        <w:pStyle w:val="ListParagraph"/>
        <w:numPr>
          <w:ilvl w:val="0"/>
          <w:numId w:val="14"/>
        </w:numPr>
      </w:pPr>
      <w:r>
        <w:t xml:space="preserve">Алгоритм «пропуска» вопросов </w:t>
      </w:r>
    </w:p>
    <w:p w:rsidR="00282578" w:rsidRPr="00CD3884" w:rsidRDefault="00282578" w:rsidP="00282578">
      <w:pPr>
        <w:pStyle w:val="ListParagraph"/>
        <w:numPr>
          <w:ilvl w:val="0"/>
          <w:numId w:val="14"/>
        </w:numPr>
      </w:pPr>
      <w:r>
        <w:t xml:space="preserve">Алгоритм «уместности» вопросов </w:t>
      </w:r>
    </w:p>
    <w:p w:rsidR="00D016DF" w:rsidRDefault="00282578" w:rsidP="00282578">
      <w:pPr>
        <w:pStyle w:val="ListParagraph"/>
        <w:numPr>
          <w:ilvl w:val="0"/>
          <w:numId w:val="14"/>
        </w:numPr>
      </w:pPr>
      <w:r>
        <w:t xml:space="preserve">Выражения «ограничительных условий действительности» ответов </w:t>
      </w:r>
    </w:p>
    <w:p w:rsidR="00282578" w:rsidRPr="00D016DF" w:rsidRDefault="00282578" w:rsidP="000A5CE3">
      <w:pPr>
        <w:pStyle w:val="ListParagraph"/>
      </w:pPr>
    </w:p>
    <w:p w:rsidR="00282578" w:rsidRPr="00CD3884" w:rsidRDefault="00282578" w:rsidP="00282578">
      <w:pPr>
        <w:rPr>
          <w:b/>
        </w:rPr>
      </w:pPr>
      <w:r>
        <w:rPr>
          <w:b/>
        </w:rPr>
        <w:t xml:space="preserve">Отправляйте отчеты в форматах PDF и Excel по электронной почте </w:t>
      </w:r>
    </w:p>
    <w:p w:rsidR="00282578" w:rsidRPr="00CD3884" w:rsidRDefault="00282578" w:rsidP="00282578">
      <w:pPr>
        <w:pStyle w:val="ListParagraph"/>
        <w:numPr>
          <w:ilvl w:val="0"/>
          <w:numId w:val="15"/>
        </w:numPr>
      </w:pPr>
      <w:r>
        <w:t>Отправляйте отчеты по электронной почте с мобильного устройства</w:t>
      </w:r>
    </w:p>
    <w:p w:rsidR="00282578" w:rsidRPr="00CD3884" w:rsidRDefault="00282578" w:rsidP="00282578">
      <w:pPr>
        <w:pStyle w:val="ListParagraph"/>
        <w:numPr>
          <w:ilvl w:val="0"/>
          <w:numId w:val="15"/>
        </w:numPr>
      </w:pPr>
      <w:r>
        <w:t xml:space="preserve">Отправляйте отчеты по электронной почте с веб-сайта </w:t>
      </w:r>
      <w:r w:rsidR="00D016DF">
        <w:t xml:space="preserve">EasyData </w:t>
      </w:r>
    </w:p>
    <w:p w:rsidR="00282578" w:rsidRPr="00CD3884" w:rsidRDefault="00282578" w:rsidP="00282578">
      <w:pPr>
        <w:pStyle w:val="ListParagraph"/>
        <w:numPr>
          <w:ilvl w:val="0"/>
          <w:numId w:val="15"/>
        </w:numPr>
      </w:pPr>
      <w:r>
        <w:t>Добавляйте свой логотип</w:t>
      </w:r>
    </w:p>
    <w:p w:rsidR="00282578" w:rsidRPr="00CD3884" w:rsidRDefault="00282578" w:rsidP="00282578">
      <w:pPr>
        <w:pStyle w:val="ListParagraph"/>
        <w:numPr>
          <w:ilvl w:val="0"/>
          <w:numId w:val="15"/>
        </w:numPr>
      </w:pPr>
      <w:r>
        <w:t>Добавляйте изображения</w:t>
      </w:r>
    </w:p>
    <w:p w:rsidR="00282578" w:rsidRPr="00CD3884" w:rsidRDefault="00282578" w:rsidP="00282578">
      <w:pPr>
        <w:pStyle w:val="ListParagraph"/>
        <w:numPr>
          <w:ilvl w:val="0"/>
          <w:numId w:val="15"/>
        </w:numPr>
      </w:pPr>
      <w:r>
        <w:t>Добавляйте ссылки на видео и аудио</w:t>
      </w:r>
    </w:p>
    <w:p w:rsidR="00282578" w:rsidRPr="00CD3884" w:rsidRDefault="00282578" w:rsidP="00282578">
      <w:pPr>
        <w:pStyle w:val="ListParagraph"/>
        <w:numPr>
          <w:ilvl w:val="0"/>
          <w:numId w:val="15"/>
        </w:numPr>
      </w:pPr>
      <w:r>
        <w:t>Добавляйте карты с точками GPS</w:t>
      </w:r>
    </w:p>
    <w:p w:rsidR="00282578" w:rsidRPr="00CD3884" w:rsidRDefault="00282578" w:rsidP="00282578">
      <w:pPr>
        <w:pStyle w:val="ListParagraph"/>
        <w:numPr>
          <w:ilvl w:val="0"/>
          <w:numId w:val="15"/>
        </w:numPr>
      </w:pPr>
      <w:r>
        <w:t>Отображайте подписи изображений, подсказки и/или названия</w:t>
      </w:r>
      <w:r w:rsidR="00F85DE3">
        <w:t xml:space="preserve"> </w:t>
      </w:r>
      <w:r>
        <w:t>данных</w:t>
      </w:r>
    </w:p>
    <w:p w:rsidR="00282578" w:rsidRPr="00CD3884" w:rsidRDefault="00282578" w:rsidP="00282578">
      <w:pPr>
        <w:pStyle w:val="ListParagraph"/>
        <w:numPr>
          <w:ilvl w:val="0"/>
          <w:numId w:val="15"/>
        </w:numPr>
      </w:pPr>
      <w:r>
        <w:t>Отображайте  заголовки с внедренными изображениями</w:t>
      </w:r>
    </w:p>
    <w:p w:rsidR="00282578" w:rsidRPr="00CD3884" w:rsidRDefault="00282578" w:rsidP="00282578">
      <w:pPr>
        <w:pStyle w:val="ListParagraph"/>
        <w:numPr>
          <w:ilvl w:val="0"/>
          <w:numId w:val="15"/>
        </w:numPr>
      </w:pPr>
      <w:r>
        <w:t>Управление настройками страницы PDF</w:t>
      </w:r>
    </w:p>
    <w:p w:rsidR="00282578" w:rsidRPr="00CD3884" w:rsidRDefault="00282578" w:rsidP="00282578">
      <w:pPr>
        <w:pStyle w:val="ListParagraph"/>
        <w:numPr>
          <w:ilvl w:val="0"/>
          <w:numId w:val="15"/>
        </w:numPr>
      </w:pPr>
      <w:r>
        <w:t>Шаблоны отчетов в Excel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Использование мобильных форм в средах с наличием и отсутствием подключения</w:t>
      </w:r>
    </w:p>
    <w:p w:rsidR="00282578" w:rsidRPr="00CD3884" w:rsidRDefault="00282578" w:rsidP="00282578">
      <w:pPr>
        <w:pStyle w:val="ListParagraph"/>
        <w:numPr>
          <w:ilvl w:val="0"/>
          <w:numId w:val="16"/>
        </w:numPr>
      </w:pPr>
      <w:r>
        <w:t xml:space="preserve">Работники смогут собирать данные даже при медленном, ненадежном или недоступном подключении к Интернету </w:t>
      </w:r>
    </w:p>
    <w:p w:rsidR="00282578" w:rsidRPr="00CD3884" w:rsidRDefault="00282578" w:rsidP="00282578">
      <w:pPr>
        <w:pStyle w:val="ListParagraph"/>
        <w:numPr>
          <w:ilvl w:val="0"/>
          <w:numId w:val="16"/>
        </w:numPr>
      </w:pPr>
      <w:r>
        <w:t xml:space="preserve">Данные хранятся на мобильном устройстве до подключения к Интернету, а после успешной передачи удаляются </w:t>
      </w:r>
    </w:p>
    <w:p w:rsidR="00F85DE3" w:rsidRDefault="00F85DE3" w:rsidP="00282578">
      <w:pPr>
        <w:rPr>
          <w:b/>
          <w:sz w:val="28"/>
        </w:rPr>
      </w:pPr>
    </w:p>
    <w:p w:rsidR="00282578" w:rsidRPr="00F3518F" w:rsidRDefault="00282578" w:rsidP="00282578">
      <w:pPr>
        <w:rPr>
          <w:b/>
          <w:color w:val="0000FF"/>
          <w:sz w:val="32"/>
        </w:rPr>
      </w:pPr>
      <w:r w:rsidRPr="00F3518F">
        <w:rPr>
          <w:b/>
          <w:color w:val="0000FF"/>
          <w:sz w:val="32"/>
        </w:rPr>
        <w:t>Диспетчерские формы и формы нарядов на работы.</w:t>
      </w:r>
    </w:p>
    <w:p w:rsidR="00282578" w:rsidRPr="00CD3884" w:rsidRDefault="00F85DE3" w:rsidP="00282578">
      <w:r>
        <w:t>EasyData</w:t>
      </w:r>
      <w:r w:rsidR="00282578">
        <w:t xml:space="preserve"> обладает мощными функц</w:t>
      </w:r>
      <w:r w:rsidR="00733F88">
        <w:t>иями в части диспетчерских форм</w:t>
      </w:r>
      <w:r w:rsidR="00282578">
        <w:t xml:space="preserve"> и форм нарядов на работы. Эти формы содержат важную информацию о том, куда следует направиться работникам  и какую работу им нужно сделать после прибытия в место назначения. Они также позволяют работникам вносить дополнительные данные в формы, делать фотографии, фиксировать местоположение при помощи GPS и вводить подписи на рабочем месте. Заполнение и отправка диспетчерских форм и форм нарядов на работы, а также управление ими осуществляется непосредственно с вашего</w:t>
      </w:r>
      <w:r w:rsidR="00F3518F">
        <w:t xml:space="preserve"> </w:t>
      </w:r>
      <w:r w:rsidR="00F3518F">
        <w:rPr>
          <w:rFonts w:ascii="Times New Roman" w:hAnsi="Times New Roman"/>
        </w:rPr>
        <w:t xml:space="preserve">счета </w:t>
      </w:r>
      <w:r w:rsidR="00282578">
        <w:t xml:space="preserve"> </w:t>
      </w:r>
      <w:r w:rsidR="00F3518F">
        <w:rPr>
          <w:rFonts w:ascii="Times New Roman" w:hAnsi="Times New Roman"/>
        </w:rPr>
        <w:t>в</w:t>
      </w:r>
      <w:r w:rsidR="00282578">
        <w:t xml:space="preserve"> </w:t>
      </w:r>
      <w:r>
        <w:t>EasyData</w:t>
      </w:r>
      <w:r w:rsidR="00282578">
        <w:t>. Они также могут быть отправлены из вашей существующей системы диспетчеризации и нарядов на работу, а затем пересланы через наш сервер обмена данными на ваши мобильные устройства, на которых установлено приложение</w:t>
      </w:r>
      <w:r>
        <w:t xml:space="preserve"> EasyData</w:t>
      </w:r>
      <w:r w:rsidR="00282578">
        <w:t>.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В курсе всех дел</w:t>
      </w:r>
    </w:p>
    <w:p w:rsidR="00282578" w:rsidRPr="00CD3884" w:rsidRDefault="00282578" w:rsidP="00F85DE3">
      <w:pPr>
        <w:pStyle w:val="ListParagraph"/>
        <w:numPr>
          <w:ilvl w:val="0"/>
          <w:numId w:val="3"/>
        </w:numPr>
      </w:pPr>
      <w:r>
        <w:t>Отправляйте частично заполненные диспетчерские формы и форм</w:t>
      </w:r>
      <w:r w:rsidR="00F85DE3">
        <w:rPr>
          <w:rFonts w:ascii="Times New Roman" w:hAnsi="Times New Roman"/>
        </w:rPr>
        <w:t>ы</w:t>
      </w:r>
      <w:r>
        <w:t xml:space="preserve"> нарядов на работу </w:t>
      </w:r>
      <w:r w:rsidR="00F85DE3" w:rsidRPr="00F85DE3">
        <w:t xml:space="preserve">полевым </w:t>
      </w:r>
      <w:r>
        <w:t>работникам</w:t>
      </w:r>
    </w:p>
    <w:p w:rsidR="00282578" w:rsidRPr="00CD3884" w:rsidRDefault="00282578" w:rsidP="00282578">
      <w:pPr>
        <w:pStyle w:val="ListParagraph"/>
        <w:numPr>
          <w:ilvl w:val="0"/>
          <w:numId w:val="3"/>
        </w:numPr>
      </w:pPr>
      <w:r>
        <w:t xml:space="preserve">Получайте в ответ заполненные формы от своих </w:t>
      </w:r>
      <w:r w:rsidR="00F85DE3" w:rsidRPr="00F85DE3">
        <w:t xml:space="preserve">полевых </w:t>
      </w:r>
      <w:r>
        <w:t>работников</w:t>
      </w:r>
    </w:p>
    <w:p w:rsidR="00282578" w:rsidRPr="00CD3884" w:rsidRDefault="00282578" w:rsidP="00282578">
      <w:pPr>
        <w:pStyle w:val="ListParagraph"/>
        <w:numPr>
          <w:ilvl w:val="0"/>
          <w:numId w:val="3"/>
        </w:numPr>
      </w:pPr>
      <w:r>
        <w:t xml:space="preserve">Отслеживайте их местоположение и успехи в работе 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Индикаторы состояния хода работ</w:t>
      </w:r>
    </w:p>
    <w:p w:rsidR="00282578" w:rsidRPr="00CD3884" w:rsidRDefault="00282578" w:rsidP="00282578">
      <w:pPr>
        <w:pStyle w:val="ListParagraph"/>
        <w:numPr>
          <w:ilvl w:val="0"/>
          <w:numId w:val="17"/>
        </w:numPr>
      </w:pPr>
      <w:r>
        <w:t>«Ожидание» во вкладке диспетчеризации</w:t>
      </w:r>
    </w:p>
    <w:p w:rsidR="00282578" w:rsidRPr="00CD3884" w:rsidRDefault="00282578" w:rsidP="00282578">
      <w:pPr>
        <w:pStyle w:val="ListParagraph"/>
        <w:numPr>
          <w:ilvl w:val="0"/>
          <w:numId w:val="17"/>
        </w:numPr>
      </w:pPr>
      <w:r>
        <w:t>«Запланирован» во вкладке диспетчеризации</w:t>
      </w:r>
    </w:p>
    <w:p w:rsidR="00282578" w:rsidRPr="00CD3884" w:rsidRDefault="00282578" w:rsidP="00282578">
      <w:pPr>
        <w:pStyle w:val="ListParagraph"/>
        <w:numPr>
          <w:ilvl w:val="0"/>
          <w:numId w:val="17"/>
        </w:numPr>
      </w:pPr>
      <w:r>
        <w:t>«Отправлен» во вкладке диспетчеризации</w:t>
      </w:r>
    </w:p>
    <w:p w:rsidR="00282578" w:rsidRPr="00CD3884" w:rsidRDefault="00282578" w:rsidP="00282578">
      <w:pPr>
        <w:pStyle w:val="ListParagraph"/>
        <w:numPr>
          <w:ilvl w:val="0"/>
          <w:numId w:val="17"/>
        </w:numPr>
      </w:pPr>
      <w:r>
        <w:t xml:space="preserve">«Принят/отклонен» </w:t>
      </w:r>
      <w:r w:rsidR="00F85DE3" w:rsidRPr="00F85DE3">
        <w:t>полевым</w:t>
      </w:r>
      <w:r w:rsidR="00F85DE3">
        <w:rPr>
          <w:rFonts w:ascii="Times New Roman" w:hAnsi="Times New Roman"/>
        </w:rPr>
        <w:t xml:space="preserve"> </w:t>
      </w:r>
      <w:r>
        <w:t>работником</w:t>
      </w:r>
    </w:p>
    <w:p w:rsidR="00282578" w:rsidRPr="00CD3884" w:rsidRDefault="00282578" w:rsidP="00282578">
      <w:pPr>
        <w:pStyle w:val="ListParagraph"/>
        <w:numPr>
          <w:ilvl w:val="0"/>
          <w:numId w:val="17"/>
        </w:numPr>
      </w:pPr>
      <w:r>
        <w:t xml:space="preserve">«Завершен» </w:t>
      </w:r>
      <w:r w:rsidR="00F85DE3">
        <w:rPr>
          <w:rFonts w:ascii="Times New Roman" w:hAnsi="Times New Roman"/>
        </w:rPr>
        <w:t xml:space="preserve">полевым </w:t>
      </w:r>
      <w:r>
        <w:t>работником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Функции отслеживания/привязки к карте</w:t>
      </w:r>
    </w:p>
    <w:p w:rsidR="00282578" w:rsidRPr="00CD3884" w:rsidRDefault="00282578" w:rsidP="00282578">
      <w:pPr>
        <w:pStyle w:val="ListParagraph"/>
        <w:numPr>
          <w:ilvl w:val="0"/>
          <w:numId w:val="18"/>
        </w:numPr>
      </w:pPr>
      <w:r>
        <w:t>Устанавливайте интервал срабатывания GPS</w:t>
      </w:r>
    </w:p>
    <w:p w:rsidR="00282578" w:rsidRPr="00CD3884" w:rsidRDefault="00282578" w:rsidP="00282578">
      <w:pPr>
        <w:pStyle w:val="ListParagraph"/>
        <w:numPr>
          <w:ilvl w:val="0"/>
          <w:numId w:val="18"/>
        </w:numPr>
      </w:pPr>
      <w:r>
        <w:t>Устанавливайте интервал дат/времени отображения на карте</w:t>
      </w:r>
    </w:p>
    <w:p w:rsidR="00282578" w:rsidRPr="00CD3884" w:rsidRDefault="00282578" w:rsidP="00282578">
      <w:pPr>
        <w:pStyle w:val="ListParagraph"/>
        <w:numPr>
          <w:ilvl w:val="0"/>
          <w:numId w:val="18"/>
        </w:numPr>
      </w:pPr>
      <w:r>
        <w:t xml:space="preserve">Выбирайте </w:t>
      </w:r>
      <w:r w:rsidR="00F85DE3" w:rsidRPr="00F85DE3">
        <w:t xml:space="preserve">полевых </w:t>
      </w:r>
      <w:r>
        <w:t xml:space="preserve">сотрудников для отображения на карте </w:t>
      </w:r>
    </w:p>
    <w:p w:rsidR="00F85DE3" w:rsidRPr="003608A7" w:rsidRDefault="00F85DE3" w:rsidP="00282578">
      <w:pPr>
        <w:pStyle w:val="ListParagraph"/>
        <w:numPr>
          <w:ilvl w:val="0"/>
          <w:numId w:val="18"/>
        </w:numPr>
      </w:pPr>
      <w:r>
        <w:t>Выбер</w:t>
      </w:r>
      <w:r>
        <w:rPr>
          <w:rFonts w:ascii="Times New Roman" w:hAnsi="Times New Roman"/>
        </w:rPr>
        <w:t>айте</w:t>
      </w:r>
      <w:r w:rsidR="00282578">
        <w:t xml:space="preserve"> цвета для отслеживания на карте 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Возможность взаимодействия с вашей существующей диспетчерской системой, системой нарядов на работу и другими ИТ-системами</w:t>
      </w:r>
    </w:p>
    <w:p w:rsidR="00282578" w:rsidRPr="00CD3884" w:rsidRDefault="00282578" w:rsidP="00282578">
      <w:pPr>
        <w:pStyle w:val="ListParagraph"/>
        <w:numPr>
          <w:ilvl w:val="0"/>
          <w:numId w:val="19"/>
        </w:numPr>
      </w:pPr>
      <w:r>
        <w:t>Импорт из Excel, CSV</w:t>
      </w:r>
    </w:p>
    <w:p w:rsidR="00282578" w:rsidRPr="00215DFE" w:rsidRDefault="00282578" w:rsidP="00282578">
      <w:pPr>
        <w:pStyle w:val="ListParagraph"/>
        <w:numPr>
          <w:ilvl w:val="0"/>
          <w:numId w:val="19"/>
        </w:numPr>
        <w:rPr>
          <w:lang w:val="en-US"/>
        </w:rPr>
      </w:pPr>
      <w:r>
        <w:t>Экспортв</w:t>
      </w:r>
      <w:r w:rsidRPr="00215DFE">
        <w:rPr>
          <w:lang w:val="en-US"/>
        </w:rPr>
        <w:t xml:space="preserve"> Excel, CSV, KML, HTML, PDF, </w:t>
      </w:r>
      <w:proofErr w:type="spellStart"/>
      <w:r w:rsidRPr="00215DFE">
        <w:rPr>
          <w:lang w:val="en-US"/>
        </w:rPr>
        <w:t>OpenOffice</w:t>
      </w:r>
      <w:proofErr w:type="spellEnd"/>
      <w:r w:rsidRPr="00215DFE">
        <w:rPr>
          <w:lang w:val="en-US"/>
        </w:rPr>
        <w:t>, Google Docs</w:t>
      </w:r>
    </w:p>
    <w:p w:rsidR="00282578" w:rsidRPr="00CD3884" w:rsidRDefault="00282578" w:rsidP="00282578">
      <w:pPr>
        <w:pStyle w:val="ListParagraph"/>
        <w:numPr>
          <w:ilvl w:val="0"/>
          <w:numId w:val="19"/>
        </w:numPr>
      </w:pPr>
      <w:r>
        <w:t xml:space="preserve">Веб-сервисы согласно отраслевому стандарту SOAP </w:t>
      </w:r>
    </w:p>
    <w:p w:rsidR="00282578" w:rsidRPr="00CD3884" w:rsidRDefault="00282578" w:rsidP="00282578">
      <w:pPr>
        <w:pStyle w:val="ListParagraph"/>
        <w:numPr>
          <w:ilvl w:val="0"/>
          <w:numId w:val="19"/>
        </w:numPr>
      </w:pPr>
      <w:r>
        <w:t xml:space="preserve">Быстрый и простой продукт для сервера обмена данными </w:t>
      </w:r>
    </w:p>
    <w:p w:rsidR="003608A7" w:rsidRDefault="003608A7" w:rsidP="00282578">
      <w:pPr>
        <w:rPr>
          <w:b/>
        </w:rPr>
      </w:pPr>
    </w:p>
    <w:p w:rsidR="00282578" w:rsidRPr="00F85DE3" w:rsidRDefault="00282578" w:rsidP="00282578">
      <w:pPr>
        <w:rPr>
          <w:b/>
        </w:rPr>
      </w:pPr>
      <w:r>
        <w:rPr>
          <w:b/>
        </w:rPr>
        <w:t>Веб-сайт данных мобильных форм с привязкой к карте.</w:t>
      </w:r>
    </w:p>
    <w:p w:rsidR="00282578" w:rsidRPr="00CD3884" w:rsidRDefault="00282578" w:rsidP="00282578">
      <w:r>
        <w:t>Данные мобильных форм, собранные на смартфонах и планшетах, отправляются на ваш личный веб-сайт</w:t>
      </w:r>
      <w:r w:rsidR="00F85DE3">
        <w:t xml:space="preserve"> Easydata</w:t>
      </w:r>
      <w:r>
        <w:t>. Этот сайт позволяет собирать в единое целое, сортировать и просматривать ваши данные, формировать запросы к ним, управлять ими и выполнять их привязку к карте, экспортировать их для использования в других бизнес-приложениях; публиковать их при помощи стандартных веб-сервисов, а также управлять тем, какие мобильные формы сбора данных будут развернуты и на каких мобильных устройствах они будут развернуты. Сохраняйте душевный покой, зная, что важные данные защищены при помощи ИТ-инфраструктуры Google App Engine.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Просмотр данных ваших мобильные форм и управление ими</w:t>
      </w:r>
    </w:p>
    <w:p w:rsidR="00282578" w:rsidRPr="00CD3884" w:rsidRDefault="00282578" w:rsidP="00282578">
      <w:pPr>
        <w:pStyle w:val="ListParagraph"/>
        <w:numPr>
          <w:ilvl w:val="0"/>
          <w:numId w:val="20"/>
        </w:numPr>
      </w:pPr>
      <w:r>
        <w:t xml:space="preserve">Объединяйте данные, собранные </w:t>
      </w:r>
      <w:r w:rsidR="00F85DE3">
        <w:rPr>
          <w:rFonts w:ascii="Times New Roman" w:hAnsi="Times New Roman"/>
        </w:rPr>
        <w:t xml:space="preserve">полевыми </w:t>
      </w:r>
      <w:r>
        <w:t>работниками</w:t>
      </w:r>
      <w:r w:rsidR="00F85DE3">
        <w:t>, в базы данных по конкретному проекту</w:t>
      </w:r>
    </w:p>
    <w:p w:rsidR="00282578" w:rsidRPr="00CD3884" w:rsidRDefault="00282578" w:rsidP="00282578">
      <w:pPr>
        <w:pStyle w:val="ListParagraph"/>
        <w:numPr>
          <w:ilvl w:val="0"/>
          <w:numId w:val="20"/>
        </w:numPr>
      </w:pPr>
      <w:r>
        <w:t xml:space="preserve">Сортируйте данные на основании параметров и формируйте запросы к ним </w:t>
      </w:r>
    </w:p>
    <w:p w:rsidR="00282578" w:rsidRPr="00CD3884" w:rsidRDefault="00282578" w:rsidP="00282578">
      <w:pPr>
        <w:pStyle w:val="ListParagraph"/>
        <w:numPr>
          <w:ilvl w:val="0"/>
          <w:numId w:val="20"/>
        </w:numPr>
      </w:pPr>
      <w:r>
        <w:t xml:space="preserve">Редактируйте записи данных (в зависимости от имеющихся прав доступа) </w:t>
      </w:r>
    </w:p>
    <w:p w:rsidR="00282578" w:rsidRPr="00CD3884" w:rsidRDefault="00282578" w:rsidP="00282578">
      <w:pPr>
        <w:pStyle w:val="ListParagraph"/>
        <w:numPr>
          <w:ilvl w:val="0"/>
          <w:numId w:val="20"/>
        </w:numPr>
      </w:pPr>
      <w:r>
        <w:t xml:space="preserve">Добавляйте данные и удаляйте записи (в зависимости от имеющихся прав доступа) </w:t>
      </w:r>
    </w:p>
    <w:p w:rsidR="00282578" w:rsidRPr="00CD3884" w:rsidRDefault="00282578" w:rsidP="00282578">
      <w:pPr>
        <w:pStyle w:val="ListParagraph"/>
        <w:numPr>
          <w:ilvl w:val="0"/>
          <w:numId w:val="20"/>
        </w:numPr>
      </w:pPr>
      <w:r>
        <w:t xml:space="preserve">Определяйте, кому из пользователей веб-сайта предоставить такие права доступа 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Согласование и задачи</w:t>
      </w:r>
    </w:p>
    <w:p w:rsidR="00282578" w:rsidRPr="00CD3884" w:rsidRDefault="00282578" w:rsidP="00282578">
      <w:pPr>
        <w:pStyle w:val="ListParagraph"/>
        <w:numPr>
          <w:ilvl w:val="0"/>
          <w:numId w:val="21"/>
        </w:numPr>
      </w:pPr>
      <w:r>
        <w:t xml:space="preserve">Пользуйтесь важнейшими функциями процесса согласования </w:t>
      </w:r>
      <w:r w:rsidRPr="004F35F1">
        <w:t xml:space="preserve">хода </w:t>
      </w:r>
      <w:r>
        <w:t>работ</w:t>
      </w:r>
    </w:p>
    <w:p w:rsidR="00282578" w:rsidRPr="00CD3884" w:rsidRDefault="00282578" w:rsidP="00282578">
      <w:pPr>
        <w:pStyle w:val="ListParagraph"/>
        <w:numPr>
          <w:ilvl w:val="0"/>
          <w:numId w:val="21"/>
        </w:numPr>
      </w:pPr>
      <w:r>
        <w:t>Направляйте по электронной почте задания с последовательностью работ пользователям веб-сайта</w:t>
      </w:r>
    </w:p>
    <w:p w:rsidR="00282578" w:rsidRPr="00CD3884" w:rsidRDefault="00282578" w:rsidP="00282578">
      <w:pPr>
        <w:pStyle w:val="ListParagraph"/>
        <w:numPr>
          <w:ilvl w:val="0"/>
          <w:numId w:val="21"/>
        </w:numPr>
      </w:pPr>
      <w:r>
        <w:t>Завершение каждого этапа согласования подтверждается цифровой подписью ответственной стороны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Выполняйте привязку к карте данных своих мобильных форм</w:t>
      </w:r>
    </w:p>
    <w:p w:rsidR="00282578" w:rsidRPr="00CD3884" w:rsidRDefault="00282578" w:rsidP="00282578">
      <w:pPr>
        <w:pStyle w:val="ListParagraph"/>
        <w:numPr>
          <w:ilvl w:val="0"/>
          <w:numId w:val="22"/>
        </w:numPr>
      </w:pPr>
      <w:r>
        <w:t xml:space="preserve">Отображайте географическое представление данных при помощи координат GPS </w:t>
      </w:r>
    </w:p>
    <w:p w:rsidR="00282578" w:rsidRPr="00CD3884" w:rsidRDefault="00282578" w:rsidP="00282578">
      <w:pPr>
        <w:pStyle w:val="ListParagraph"/>
        <w:numPr>
          <w:ilvl w:val="0"/>
          <w:numId w:val="22"/>
        </w:numPr>
      </w:pPr>
      <w:r>
        <w:t xml:space="preserve">Планы города в фоне </w:t>
      </w:r>
    </w:p>
    <w:p w:rsidR="00282578" w:rsidRPr="00CD3884" w:rsidRDefault="00282578" w:rsidP="00282578">
      <w:pPr>
        <w:pStyle w:val="ListParagraph"/>
        <w:numPr>
          <w:ilvl w:val="0"/>
          <w:numId w:val="22"/>
        </w:numPr>
      </w:pPr>
      <w:r>
        <w:t xml:space="preserve">Панорамирование и масштабирование </w:t>
      </w:r>
    </w:p>
    <w:p w:rsidR="00282578" w:rsidRPr="00CD3884" w:rsidRDefault="00282578" w:rsidP="00282578">
      <w:pPr>
        <w:pStyle w:val="ListParagraph"/>
        <w:numPr>
          <w:ilvl w:val="0"/>
          <w:numId w:val="22"/>
        </w:numPr>
      </w:pPr>
      <w:r>
        <w:t xml:space="preserve">Распечатывайте карты 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Загружайте и отправляйте по электронной почте отчеты в PDF/Excel</w:t>
      </w:r>
    </w:p>
    <w:p w:rsidR="00282578" w:rsidRPr="00CD3884" w:rsidRDefault="00282578" w:rsidP="00282578">
      <w:pPr>
        <w:pStyle w:val="ListParagraph"/>
        <w:numPr>
          <w:ilvl w:val="0"/>
          <w:numId w:val="23"/>
        </w:numPr>
      </w:pPr>
      <w:r>
        <w:t>Добавляйте свой логотип</w:t>
      </w:r>
    </w:p>
    <w:p w:rsidR="00282578" w:rsidRPr="00CD3884" w:rsidRDefault="00282578" w:rsidP="00282578">
      <w:pPr>
        <w:pStyle w:val="ListParagraph"/>
        <w:numPr>
          <w:ilvl w:val="0"/>
          <w:numId w:val="23"/>
        </w:numPr>
      </w:pPr>
      <w:r>
        <w:t>Добавляйте изображения</w:t>
      </w:r>
    </w:p>
    <w:p w:rsidR="00282578" w:rsidRPr="00CD3884" w:rsidRDefault="00282578" w:rsidP="00282578">
      <w:pPr>
        <w:pStyle w:val="ListParagraph"/>
        <w:numPr>
          <w:ilvl w:val="0"/>
          <w:numId w:val="23"/>
        </w:numPr>
      </w:pPr>
      <w:r>
        <w:t>Добавляйте ссылки на видео и аудио</w:t>
      </w:r>
    </w:p>
    <w:p w:rsidR="00282578" w:rsidRPr="00CD3884" w:rsidRDefault="00282578" w:rsidP="00282578">
      <w:pPr>
        <w:pStyle w:val="ListParagraph"/>
        <w:numPr>
          <w:ilvl w:val="0"/>
          <w:numId w:val="23"/>
        </w:numPr>
      </w:pPr>
      <w:r>
        <w:t>Добавляйте карты с точками GPS</w:t>
      </w:r>
    </w:p>
    <w:p w:rsidR="00282578" w:rsidRPr="00CD3884" w:rsidRDefault="00282578" w:rsidP="00282578">
      <w:pPr>
        <w:pStyle w:val="ListParagraph"/>
        <w:numPr>
          <w:ilvl w:val="0"/>
          <w:numId w:val="23"/>
        </w:numPr>
      </w:pPr>
      <w:r>
        <w:t>Отображайте подписи изобра</w:t>
      </w:r>
      <w:r w:rsidR="00F85DE3">
        <w:t xml:space="preserve">жений, подсказки и/или названия </w:t>
      </w:r>
      <w:r>
        <w:t>данных</w:t>
      </w:r>
    </w:p>
    <w:p w:rsidR="00282578" w:rsidRPr="00CD3884" w:rsidRDefault="00282578" w:rsidP="00282578">
      <w:pPr>
        <w:pStyle w:val="ListParagraph"/>
        <w:numPr>
          <w:ilvl w:val="0"/>
          <w:numId w:val="23"/>
        </w:numPr>
      </w:pPr>
      <w:r>
        <w:t>Отображайте  заголовки с внедренными изображениями</w:t>
      </w:r>
    </w:p>
    <w:p w:rsidR="00282578" w:rsidRPr="00CD3884" w:rsidRDefault="00282578" w:rsidP="00282578">
      <w:pPr>
        <w:pStyle w:val="ListParagraph"/>
        <w:numPr>
          <w:ilvl w:val="0"/>
          <w:numId w:val="23"/>
        </w:numPr>
      </w:pPr>
      <w:r>
        <w:t>Управление настройками страницы PDF</w:t>
      </w:r>
    </w:p>
    <w:p w:rsidR="00282578" w:rsidRPr="00CD3884" w:rsidRDefault="00282578" w:rsidP="00282578">
      <w:pPr>
        <w:pStyle w:val="ListParagraph"/>
        <w:numPr>
          <w:ilvl w:val="0"/>
          <w:numId w:val="23"/>
        </w:numPr>
      </w:pPr>
      <w:r>
        <w:t>Шаблоны отчетов в Excel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Экспортируйте данные мобильных форм в свои иные бизнес-приложения</w:t>
      </w:r>
    </w:p>
    <w:p w:rsidR="00282578" w:rsidRPr="00CD3884" w:rsidRDefault="00282578" w:rsidP="00282578">
      <w:pPr>
        <w:pStyle w:val="ListParagraph"/>
        <w:numPr>
          <w:ilvl w:val="0"/>
          <w:numId w:val="24"/>
        </w:numPr>
      </w:pPr>
      <w:r>
        <w:t xml:space="preserve">Таблицы GoogleDocs (данные остаются в Интернете) </w:t>
      </w:r>
    </w:p>
    <w:p w:rsidR="00282578" w:rsidRPr="00CD3884" w:rsidRDefault="00282578" w:rsidP="00282578">
      <w:pPr>
        <w:pStyle w:val="ListParagraph"/>
        <w:numPr>
          <w:ilvl w:val="0"/>
          <w:numId w:val="24"/>
        </w:numPr>
      </w:pPr>
      <w:r>
        <w:t xml:space="preserve">Microsoft Excel (загрузка данных) </w:t>
      </w:r>
    </w:p>
    <w:p w:rsidR="00282578" w:rsidRPr="00CD3884" w:rsidRDefault="00282578" w:rsidP="00282578">
      <w:pPr>
        <w:pStyle w:val="ListParagraph"/>
        <w:numPr>
          <w:ilvl w:val="0"/>
          <w:numId w:val="24"/>
        </w:numPr>
      </w:pPr>
      <w:r>
        <w:t xml:space="preserve">OpenOffice (загрузка данных) </w:t>
      </w:r>
    </w:p>
    <w:p w:rsidR="00282578" w:rsidRPr="00CD3884" w:rsidRDefault="00282578" w:rsidP="00282578">
      <w:pPr>
        <w:pStyle w:val="ListParagraph"/>
        <w:numPr>
          <w:ilvl w:val="0"/>
          <w:numId w:val="24"/>
        </w:numPr>
      </w:pPr>
      <w:r>
        <w:t xml:space="preserve">CSV (загрузка данных) </w:t>
      </w:r>
    </w:p>
    <w:p w:rsidR="00282578" w:rsidRPr="00CD3884" w:rsidRDefault="00282578" w:rsidP="00282578">
      <w:pPr>
        <w:pStyle w:val="ListParagraph"/>
        <w:numPr>
          <w:ilvl w:val="0"/>
          <w:numId w:val="24"/>
        </w:numPr>
      </w:pPr>
      <w:r>
        <w:t xml:space="preserve">KML (загрузка данных) </w:t>
      </w:r>
    </w:p>
    <w:p w:rsidR="00282578" w:rsidRPr="00CD3884" w:rsidRDefault="00282578" w:rsidP="00282578">
      <w:pPr>
        <w:pStyle w:val="ListParagraph"/>
        <w:numPr>
          <w:ilvl w:val="0"/>
          <w:numId w:val="24"/>
        </w:numPr>
      </w:pPr>
      <w:r>
        <w:t xml:space="preserve">HTML (загрузка данных) </w:t>
      </w:r>
    </w:p>
    <w:p w:rsidR="00282578" w:rsidRPr="00CD3884" w:rsidRDefault="00282578" w:rsidP="00282578">
      <w:pPr>
        <w:pStyle w:val="ListParagraph"/>
        <w:numPr>
          <w:ilvl w:val="0"/>
          <w:numId w:val="24"/>
        </w:numPr>
      </w:pPr>
      <w:r>
        <w:t xml:space="preserve">Текст (загрузка данных) </w:t>
      </w:r>
    </w:p>
    <w:p w:rsidR="00282578" w:rsidRPr="00CD3884" w:rsidRDefault="00282578" w:rsidP="00282578">
      <w:pPr>
        <w:pStyle w:val="ListParagraph"/>
        <w:numPr>
          <w:ilvl w:val="0"/>
          <w:numId w:val="24"/>
        </w:numPr>
      </w:pPr>
      <w:r>
        <w:t xml:space="preserve">PDF (загрузка данных) </w:t>
      </w:r>
    </w:p>
    <w:p w:rsidR="00282578" w:rsidRPr="00CD3884" w:rsidRDefault="00282578" w:rsidP="00282578">
      <w:pPr>
        <w:pStyle w:val="ListParagraph"/>
        <w:numPr>
          <w:ilvl w:val="0"/>
          <w:numId w:val="24"/>
        </w:numPr>
      </w:pPr>
      <w:r>
        <w:t xml:space="preserve">W3C XFormsXML (загрузка формы) </w:t>
      </w:r>
    </w:p>
    <w:p w:rsidR="00F85DE3" w:rsidRDefault="00F85DE3" w:rsidP="00F85DE3">
      <w:pPr>
        <w:pStyle w:val="ListParagraph"/>
        <w:rPr>
          <w:b/>
        </w:rPr>
      </w:pPr>
    </w:p>
    <w:p w:rsidR="00282578" w:rsidRPr="00CD3884" w:rsidRDefault="00282578" w:rsidP="00F85DE3">
      <w:pPr>
        <w:pStyle w:val="ListParagraph"/>
        <w:ind w:left="0"/>
        <w:rPr>
          <w:b/>
        </w:rPr>
      </w:pPr>
      <w:r>
        <w:rPr>
          <w:b/>
        </w:rPr>
        <w:t>Веб-сервисы</w:t>
      </w:r>
    </w:p>
    <w:p w:rsidR="00282578" w:rsidRPr="00CD3884" w:rsidRDefault="00282578" w:rsidP="00282578">
      <w:pPr>
        <w:pStyle w:val="ListParagraph"/>
        <w:numPr>
          <w:ilvl w:val="0"/>
          <w:numId w:val="24"/>
        </w:numPr>
      </w:pPr>
      <w:r>
        <w:t xml:space="preserve">Используйте веб-сервисы для предоставления доступа к вашим данным </w:t>
      </w:r>
      <w:r w:rsidR="00F3518F">
        <w:rPr>
          <w:rFonts w:ascii="Times New Roman" w:hAnsi="Times New Roman"/>
        </w:rPr>
        <w:t xml:space="preserve">в </w:t>
      </w:r>
      <w:r w:rsidR="00F85DE3">
        <w:t xml:space="preserve">EasyData </w:t>
      </w:r>
      <w:r>
        <w:t>вашей системе управления взаимоотношениями с клиентами (CRM), базе данных и системами GIS (например, SalesForce.com, Oracle, ArcGIS)</w:t>
      </w:r>
    </w:p>
    <w:p w:rsidR="00282578" w:rsidRPr="00CD3884" w:rsidRDefault="00282578" w:rsidP="00282578">
      <w:pPr>
        <w:pStyle w:val="ListParagraph"/>
        <w:numPr>
          <w:ilvl w:val="0"/>
          <w:numId w:val="24"/>
        </w:numPr>
      </w:pPr>
      <w:r>
        <w:t xml:space="preserve">Протоколы веб-сервисов отраслевых стандартов HTTP и SOAP </w:t>
      </w:r>
    </w:p>
    <w:p w:rsidR="00F85DE3" w:rsidRPr="003608A7" w:rsidRDefault="00282578" w:rsidP="00282578">
      <w:pPr>
        <w:pStyle w:val="ListParagraph"/>
        <w:numPr>
          <w:ilvl w:val="0"/>
          <w:numId w:val="24"/>
        </w:numPr>
      </w:pPr>
      <w:r>
        <w:t xml:space="preserve">Веб-сервисы могут быть развернуты в считанные минуты </w:t>
      </w:r>
    </w:p>
    <w:p w:rsidR="00282578" w:rsidRPr="00CD3884" w:rsidRDefault="00F3518F" w:rsidP="00282578">
      <w:pPr>
        <w:rPr>
          <w:b/>
        </w:rPr>
      </w:pPr>
      <w:r>
        <w:rPr>
          <w:rFonts w:ascii="Times New Roman" w:hAnsi="Times New Roman"/>
          <w:b/>
        </w:rPr>
        <w:t>Н</w:t>
      </w:r>
      <w:r w:rsidR="00282578">
        <w:rPr>
          <w:b/>
        </w:rPr>
        <w:t>адежно</w:t>
      </w:r>
    </w:p>
    <w:p w:rsidR="00282578" w:rsidRPr="00CD3884" w:rsidRDefault="00282578" w:rsidP="00282578">
      <w:pPr>
        <w:pStyle w:val="ListParagraph"/>
        <w:numPr>
          <w:ilvl w:val="0"/>
          <w:numId w:val="25"/>
        </w:numPr>
      </w:pPr>
      <w:r>
        <w:t xml:space="preserve">Доступ к веб-сайту ограничен с использованием имени пользователя и пароля </w:t>
      </w:r>
    </w:p>
    <w:p w:rsidR="00282578" w:rsidRPr="00CD3884" w:rsidRDefault="00282578" w:rsidP="00282578">
      <w:pPr>
        <w:pStyle w:val="ListParagraph"/>
        <w:numPr>
          <w:ilvl w:val="0"/>
          <w:numId w:val="25"/>
        </w:numPr>
      </w:pPr>
      <w:r>
        <w:t xml:space="preserve">Управление «правами доступа/ролями» пользователей веб-сайта позволяет контролировать то, какое лицо имеет право выполнять операции с данными и какие операции данное лицо может выполнять </w:t>
      </w:r>
    </w:p>
    <w:p w:rsidR="00282578" w:rsidRPr="00CD3884" w:rsidRDefault="00282578" w:rsidP="00282578">
      <w:pPr>
        <w:pStyle w:val="ListParagraph"/>
        <w:numPr>
          <w:ilvl w:val="0"/>
          <w:numId w:val="25"/>
        </w:numPr>
      </w:pPr>
      <w:r>
        <w:t>И</w:t>
      </w:r>
      <w:r w:rsidR="00F85DE3">
        <w:rPr>
          <w:rFonts w:ascii="Times New Roman" w:hAnsi="Times New Roman"/>
        </w:rPr>
        <w:t>м</w:t>
      </w:r>
      <w:r>
        <w:t>еются следующие</w:t>
      </w:r>
      <w:r w:rsidR="00F85DE3">
        <w:t xml:space="preserve"> </w:t>
      </w:r>
      <w:r w:rsidR="00F85DE3">
        <w:rPr>
          <w:rFonts w:ascii="Times New Roman" w:hAnsi="Times New Roman"/>
        </w:rPr>
        <w:t>права доступа</w:t>
      </w:r>
      <w:r>
        <w:t xml:space="preserve">: «Администратор», «Менеджер проекта», «Редактор» и «Только чтение» </w:t>
      </w:r>
    </w:p>
    <w:p w:rsidR="00282578" w:rsidRPr="00CD3884" w:rsidRDefault="00282578" w:rsidP="00282578">
      <w:pPr>
        <w:pStyle w:val="ListParagraph"/>
        <w:numPr>
          <w:ilvl w:val="0"/>
          <w:numId w:val="25"/>
        </w:numPr>
      </w:pPr>
      <w:r>
        <w:t xml:space="preserve">Данные размещаются в резервированных центрах обработки данных Google App Engine </w:t>
      </w:r>
    </w:p>
    <w:p w:rsidR="00282578" w:rsidRPr="00F3518F" w:rsidRDefault="00282578" w:rsidP="00282578">
      <w:pPr>
        <w:pStyle w:val="ListParagraph"/>
        <w:numPr>
          <w:ilvl w:val="0"/>
          <w:numId w:val="25"/>
        </w:numPr>
        <w:rPr>
          <w:i/>
          <w:color w:val="0000FF"/>
        </w:rPr>
      </w:pPr>
      <w:r>
        <w:t>Подробнее о безопасности ...</w:t>
      </w:r>
      <w:r w:rsidR="00F3518F">
        <w:rPr>
          <w:lang w:val="en-US"/>
        </w:rPr>
        <w:t xml:space="preserve">  </w:t>
      </w:r>
      <w:r w:rsidR="00F3518F" w:rsidRPr="00F3518F">
        <w:rPr>
          <w:rFonts w:ascii="Times New Roman" w:hAnsi="Times New Roman"/>
          <w:i/>
          <w:color w:val="0000FF"/>
          <w:lang w:val="en-US"/>
        </w:rPr>
        <w:t>п</w:t>
      </w:r>
      <w:r w:rsidR="00F3518F" w:rsidRPr="00F3518F">
        <w:rPr>
          <w:rFonts w:ascii="Times New Roman" w:hAnsi="Times New Roman"/>
          <w:i/>
          <w:color w:val="0000FF"/>
        </w:rPr>
        <w:t xml:space="preserve">ри нажатии должен быть переход на страницу </w:t>
      </w:r>
      <w:r w:rsidR="00F3518F" w:rsidRPr="00F3518F">
        <w:rPr>
          <w:rFonts w:ascii="Times New Roman" w:hAnsi="Times New Roman"/>
          <w:i/>
          <w:color w:val="0000FF"/>
          <w:lang w:val="en-US"/>
        </w:rPr>
        <w:t>“</w:t>
      </w:r>
      <w:r w:rsidR="00F3518F" w:rsidRPr="00F3518F">
        <w:rPr>
          <w:rFonts w:ascii="Times New Roman" w:hAnsi="Times New Roman"/>
          <w:i/>
          <w:color w:val="0000FF"/>
        </w:rPr>
        <w:t>Безопасность</w:t>
      </w:r>
      <w:r w:rsidR="00F3518F" w:rsidRPr="00F3518F">
        <w:rPr>
          <w:rFonts w:ascii="Times New Roman" w:hAnsi="Times New Roman"/>
          <w:i/>
          <w:color w:val="0000FF"/>
          <w:lang w:val="en-US"/>
        </w:rPr>
        <w:t>”</w:t>
      </w:r>
    </w:p>
    <w:p w:rsidR="00F85DE3" w:rsidRDefault="00F85DE3" w:rsidP="00282578">
      <w:pPr>
        <w:rPr>
          <w:b/>
          <w:sz w:val="28"/>
        </w:rPr>
      </w:pPr>
    </w:p>
    <w:p w:rsidR="00282578" w:rsidRPr="003608A7" w:rsidRDefault="00282578" w:rsidP="00282578">
      <w:pPr>
        <w:rPr>
          <w:b/>
          <w:color w:val="0000FF"/>
          <w:sz w:val="28"/>
        </w:rPr>
      </w:pPr>
      <w:r w:rsidRPr="003608A7">
        <w:rPr>
          <w:b/>
          <w:color w:val="0000FF"/>
          <w:sz w:val="28"/>
        </w:rPr>
        <w:t>Быстрое</w:t>
      </w:r>
      <w:r w:rsidR="00AA2FA6" w:rsidRPr="003608A7">
        <w:rPr>
          <w:b/>
          <w:color w:val="0000FF"/>
          <w:sz w:val="28"/>
        </w:rPr>
        <w:t xml:space="preserve"> </w:t>
      </w:r>
      <w:r w:rsidR="00AA2FA6" w:rsidRPr="003608A7">
        <w:rPr>
          <w:rFonts w:ascii="Times New Roman" w:hAnsi="Times New Roman"/>
          <w:b/>
          <w:color w:val="0000FF"/>
          <w:sz w:val="28"/>
        </w:rPr>
        <w:t xml:space="preserve">удаленное </w:t>
      </w:r>
      <w:r w:rsidRPr="003608A7">
        <w:rPr>
          <w:b/>
          <w:color w:val="0000FF"/>
          <w:sz w:val="28"/>
        </w:rPr>
        <w:t>развертывание в любой точке мира.</w:t>
      </w:r>
    </w:p>
    <w:p w:rsidR="00282578" w:rsidRPr="00CD3884" w:rsidRDefault="00F85DE3" w:rsidP="00282578">
      <w:r>
        <w:rPr>
          <w:rFonts w:ascii="Times New Roman" w:hAnsi="Times New Roman"/>
        </w:rPr>
        <w:t xml:space="preserve">Полевым </w:t>
      </w:r>
      <w:r w:rsidR="00282578">
        <w:t xml:space="preserve">работникам необходимо просто скачать бесплатное приложение </w:t>
      </w:r>
      <w:r>
        <w:t xml:space="preserve">EasyData </w:t>
      </w:r>
      <w:r w:rsidR="00282578">
        <w:t>для мобильного сбора данных из магазина приложений, а затем ввести номер мобильного телефона и PIN-код. Мобильное устройство автоматически «связывается» с</w:t>
      </w:r>
      <w:r>
        <w:t xml:space="preserve">  </w:t>
      </w:r>
      <w:r>
        <w:rPr>
          <w:rFonts w:ascii="Times New Roman" w:hAnsi="Times New Roman"/>
        </w:rPr>
        <w:t xml:space="preserve">вашим </w:t>
      </w:r>
      <w:r>
        <w:t>EasyData</w:t>
      </w:r>
      <w:r w:rsidR="00282578">
        <w:t>, и все соответствующие формы мобильных данные автоматически синхронизируются с мобильным устройством.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Удаленное развертывание в любой точке мира.</w:t>
      </w:r>
    </w:p>
    <w:p w:rsidR="00282578" w:rsidRPr="00CD3884" w:rsidRDefault="00282578" w:rsidP="00282578">
      <w:pPr>
        <w:pStyle w:val="ListParagraph"/>
        <w:numPr>
          <w:ilvl w:val="0"/>
          <w:numId w:val="26"/>
        </w:numPr>
      </w:pPr>
      <w:r>
        <w:t xml:space="preserve">Разработано для удаленного развертывания с нуля </w:t>
      </w:r>
    </w:p>
    <w:p w:rsidR="00282578" w:rsidRPr="00CD3884" w:rsidRDefault="00282578" w:rsidP="00282578">
      <w:pPr>
        <w:pStyle w:val="ListParagraph"/>
        <w:numPr>
          <w:ilvl w:val="0"/>
          <w:numId w:val="26"/>
        </w:numPr>
      </w:pPr>
      <w:r>
        <w:t xml:space="preserve">Скачайте мобильное приложение </w:t>
      </w:r>
      <w:r w:rsidR="00AA2FA6">
        <w:t xml:space="preserve">EasyData </w:t>
      </w:r>
      <w:r>
        <w:t>на свой смартфон или планшет из соответствующего магазин</w:t>
      </w:r>
      <w:r w:rsidR="00AA2FA6">
        <w:t xml:space="preserve">а или рынка приложений Android </w:t>
      </w:r>
      <w:r>
        <w:t>или iPhone</w:t>
      </w:r>
    </w:p>
    <w:p w:rsidR="00282578" w:rsidRPr="00CD3884" w:rsidRDefault="00282578" w:rsidP="00282578">
      <w:pPr>
        <w:pStyle w:val="ListParagraph"/>
        <w:numPr>
          <w:ilvl w:val="0"/>
          <w:numId w:val="26"/>
        </w:numPr>
      </w:pPr>
      <w:r>
        <w:t xml:space="preserve">Мобильное устройство автоматически «связывается» с вашим веб-сайтом doForms при помощи ввода номера мобильного телефона и PIN-кода </w:t>
      </w:r>
    </w:p>
    <w:p w:rsidR="00282578" w:rsidRPr="00CD3884" w:rsidRDefault="00282578" w:rsidP="00282578">
      <w:pPr>
        <w:pStyle w:val="ListParagraph"/>
        <w:numPr>
          <w:ilvl w:val="0"/>
          <w:numId w:val="26"/>
        </w:numPr>
      </w:pPr>
      <w:r>
        <w:t xml:space="preserve">Все порученные проекты и мобильные формы сбора данных автоматически синхронизируются с мобильным устройством 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Определяйте сами, кто и какие формы получает</w:t>
      </w:r>
    </w:p>
    <w:p w:rsidR="00282578" w:rsidRPr="00CD3884" w:rsidRDefault="00282578" w:rsidP="00282578">
      <w:pPr>
        <w:pStyle w:val="ListParagraph"/>
        <w:numPr>
          <w:ilvl w:val="0"/>
          <w:numId w:val="27"/>
        </w:numPr>
      </w:pPr>
      <w:r>
        <w:t xml:space="preserve">Конкретные проекты содержат конкретные мобильные формы данных </w:t>
      </w:r>
    </w:p>
    <w:p w:rsidR="00282578" w:rsidRPr="00CD3884" w:rsidRDefault="00282578" w:rsidP="00282578">
      <w:pPr>
        <w:pStyle w:val="ListParagraph"/>
        <w:numPr>
          <w:ilvl w:val="0"/>
          <w:numId w:val="27"/>
        </w:numPr>
      </w:pPr>
      <w:r>
        <w:t xml:space="preserve">Избранные проекты удаленно присваиваются каждому мобильному устройству </w:t>
      </w:r>
    </w:p>
    <w:p w:rsidR="00282578" w:rsidRPr="00CD3884" w:rsidRDefault="00671A49" w:rsidP="00282578">
      <w:pPr>
        <w:pStyle w:val="ListParagraph"/>
        <w:numPr>
          <w:ilvl w:val="0"/>
          <w:numId w:val="27"/>
        </w:numPr>
      </w:pPr>
      <w:r>
        <w:t xml:space="preserve">Различным </w:t>
      </w:r>
      <w:r>
        <w:rPr>
          <w:rFonts w:ascii="Times New Roman" w:hAnsi="Times New Roman"/>
        </w:rPr>
        <w:t>полевым</w:t>
      </w:r>
      <w:r w:rsidR="00282578">
        <w:t xml:space="preserve"> работникам могут направляться только те мобильные формы, которые им нужны для выполнения конкретной работы</w:t>
      </w:r>
    </w:p>
    <w:p w:rsidR="00282578" w:rsidRPr="00CD3884" w:rsidRDefault="00282578" w:rsidP="00282578">
      <w:pPr>
        <w:pStyle w:val="ListParagraph"/>
        <w:numPr>
          <w:ilvl w:val="0"/>
          <w:numId w:val="27"/>
        </w:numPr>
      </w:pPr>
      <w:r>
        <w:t xml:space="preserve">Все это происходит удаленно в любой точке мира 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Контролируйте, кто может просматривать или изменять данные</w:t>
      </w:r>
    </w:p>
    <w:p w:rsidR="00282578" w:rsidRPr="00CD3884" w:rsidRDefault="00282578" w:rsidP="00282578">
      <w:pPr>
        <w:pStyle w:val="ListParagraph"/>
        <w:numPr>
          <w:ilvl w:val="0"/>
          <w:numId w:val="28"/>
        </w:numPr>
      </w:pPr>
      <w:r>
        <w:t xml:space="preserve">Доступ к веб-сайту ограничен с использованием имени пользователя и пароля </w:t>
      </w:r>
    </w:p>
    <w:p w:rsidR="00282578" w:rsidRPr="00CD3884" w:rsidRDefault="00282578" w:rsidP="00282578">
      <w:pPr>
        <w:pStyle w:val="ListParagraph"/>
        <w:numPr>
          <w:ilvl w:val="0"/>
          <w:numId w:val="28"/>
        </w:numPr>
      </w:pPr>
      <w:r>
        <w:t xml:space="preserve">Управление «правами доступа» пользователей веб-сайта позволяет контролировать то, какое лицо имеет право выполнять операции с данными и какие операции данное лицо может выполнять </w:t>
      </w:r>
    </w:p>
    <w:p w:rsidR="00282578" w:rsidRPr="00CD3884" w:rsidRDefault="00282578" w:rsidP="00282578">
      <w:pPr>
        <w:pStyle w:val="ListParagraph"/>
        <w:numPr>
          <w:ilvl w:val="0"/>
          <w:numId w:val="28"/>
        </w:numPr>
      </w:pPr>
      <w:r>
        <w:t xml:space="preserve">Иеются следующие роли: «Администратор», «Менеджер проекта», «Редактор» и «Только чтение» 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Автоматическое обновление форм для сбора данных</w:t>
      </w:r>
    </w:p>
    <w:p w:rsidR="00282578" w:rsidRPr="00CD3884" w:rsidRDefault="00282578" w:rsidP="00282578">
      <w:pPr>
        <w:pStyle w:val="ListParagraph"/>
        <w:numPr>
          <w:ilvl w:val="0"/>
          <w:numId w:val="29"/>
        </w:numPr>
      </w:pPr>
      <w:r>
        <w:t xml:space="preserve">Изменения в формах для сбора данных автоматически синхронизируются с мобильными устройствами </w:t>
      </w:r>
    </w:p>
    <w:p w:rsidR="00282578" w:rsidRPr="00CD3884" w:rsidRDefault="00282578" w:rsidP="00282578">
      <w:pPr>
        <w:pStyle w:val="ListParagraph"/>
        <w:numPr>
          <w:ilvl w:val="0"/>
          <w:numId w:val="29"/>
        </w:numPr>
      </w:pPr>
      <w:r>
        <w:t xml:space="preserve">Обновления мобильного ПО для сбора данных осуществляются удаленно. 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Служба поддержки</w:t>
      </w:r>
    </w:p>
    <w:p w:rsidR="00282578" w:rsidRPr="00CD3884" w:rsidRDefault="00282578" w:rsidP="00282578">
      <w:pPr>
        <w:pStyle w:val="ListParagraph"/>
        <w:numPr>
          <w:ilvl w:val="0"/>
          <w:numId w:val="30"/>
        </w:numPr>
      </w:pPr>
      <w:r>
        <w:t xml:space="preserve">Вы можете рассчитывать на быстрое получение ответов от нашей службы технической поддержки для решения возникших у вас проблем </w:t>
      </w:r>
    </w:p>
    <w:p w:rsidR="00282578" w:rsidRPr="00CD3884" w:rsidRDefault="00282578" w:rsidP="00282578">
      <w:pPr>
        <w:pStyle w:val="ListParagraph"/>
        <w:numPr>
          <w:ilvl w:val="0"/>
          <w:numId w:val="30"/>
        </w:numPr>
      </w:pPr>
      <w:r>
        <w:t xml:space="preserve">Недорогие услуги по запуску проектов </w:t>
      </w:r>
    </w:p>
    <w:p w:rsidR="003608A7" w:rsidRDefault="003608A7" w:rsidP="00282578">
      <w:pPr>
        <w:rPr>
          <w:b/>
          <w:color w:val="0000FF"/>
          <w:sz w:val="28"/>
        </w:rPr>
      </w:pPr>
    </w:p>
    <w:p w:rsidR="00282578" w:rsidRPr="00F3518F" w:rsidRDefault="00282578" w:rsidP="00282578">
      <w:pPr>
        <w:rPr>
          <w:b/>
          <w:color w:val="0000FF"/>
          <w:sz w:val="28"/>
        </w:rPr>
      </w:pPr>
      <w:r w:rsidRPr="00F3518F">
        <w:rPr>
          <w:b/>
          <w:color w:val="0000FF"/>
          <w:sz w:val="28"/>
        </w:rPr>
        <w:t>Совместимость с ИТ-инфраструктурой</w:t>
      </w:r>
    </w:p>
    <w:p w:rsidR="00282578" w:rsidRPr="00CD3884" w:rsidRDefault="00282578" w:rsidP="00282578">
      <w:r>
        <w:t>Д</w:t>
      </w:r>
      <w:r w:rsidR="00671A49">
        <w:t>анные на вашем веб-сайте EasyData</w:t>
      </w:r>
      <w:r>
        <w:t xml:space="preserve"> могут быть напрямую опубликованы и считаны другими бизнес-системами с использованием веб-сервисов с поддержкой отраслевых стандартов HTTP и SOAP. Веб-сервис может быть развернут в течение нескольких минут при попо</w:t>
      </w:r>
      <w:r w:rsidR="00671A49">
        <w:t>мщи вашего менеджера веб-сайта EasyData</w:t>
      </w:r>
      <w:r>
        <w:t xml:space="preserve">. Используйте веб-сервисы, чтобы предоставить доступ к вашим данным </w:t>
      </w:r>
      <w:r w:rsidR="00671A49">
        <w:t>EasyData</w:t>
      </w:r>
      <w:r>
        <w:t xml:space="preserve"> вашим системам MIS, CIS и GIS.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Совместимость с прочими вашими бизнес-приложениями</w:t>
      </w:r>
    </w:p>
    <w:p w:rsidR="00282578" w:rsidRPr="00CD3884" w:rsidRDefault="00282578" w:rsidP="00282578">
      <w:pPr>
        <w:pStyle w:val="ListParagraph"/>
        <w:numPr>
          <w:ilvl w:val="0"/>
          <w:numId w:val="31"/>
        </w:numPr>
      </w:pPr>
      <w:r>
        <w:t xml:space="preserve">Таблицы GoogleDocs (данные остаются в Интернете) </w:t>
      </w:r>
    </w:p>
    <w:p w:rsidR="00282578" w:rsidRPr="00CD3884" w:rsidRDefault="00282578" w:rsidP="00282578">
      <w:pPr>
        <w:pStyle w:val="ListParagraph"/>
        <w:numPr>
          <w:ilvl w:val="0"/>
          <w:numId w:val="31"/>
        </w:numPr>
      </w:pPr>
      <w:r>
        <w:t xml:space="preserve">Microsoft Excel (загрузка данных) </w:t>
      </w:r>
    </w:p>
    <w:p w:rsidR="00282578" w:rsidRPr="00CD3884" w:rsidRDefault="00282578" w:rsidP="00282578">
      <w:pPr>
        <w:pStyle w:val="ListParagraph"/>
        <w:numPr>
          <w:ilvl w:val="0"/>
          <w:numId w:val="31"/>
        </w:numPr>
      </w:pPr>
      <w:r>
        <w:t xml:space="preserve">OpenOffice (загрузка данных) </w:t>
      </w:r>
    </w:p>
    <w:p w:rsidR="00282578" w:rsidRPr="00CD3884" w:rsidRDefault="00282578" w:rsidP="00282578">
      <w:pPr>
        <w:pStyle w:val="ListParagraph"/>
        <w:numPr>
          <w:ilvl w:val="0"/>
          <w:numId w:val="31"/>
        </w:numPr>
      </w:pPr>
      <w:r>
        <w:t xml:space="preserve">CSV (загрузка данных) </w:t>
      </w:r>
    </w:p>
    <w:p w:rsidR="00282578" w:rsidRPr="00CD3884" w:rsidRDefault="00282578" w:rsidP="00282578">
      <w:pPr>
        <w:pStyle w:val="ListParagraph"/>
        <w:numPr>
          <w:ilvl w:val="0"/>
          <w:numId w:val="31"/>
        </w:numPr>
      </w:pPr>
      <w:r>
        <w:t xml:space="preserve">KML (загрузка данных) </w:t>
      </w:r>
    </w:p>
    <w:p w:rsidR="00282578" w:rsidRPr="00CD3884" w:rsidRDefault="00282578" w:rsidP="00282578">
      <w:pPr>
        <w:pStyle w:val="ListParagraph"/>
        <w:numPr>
          <w:ilvl w:val="0"/>
          <w:numId w:val="31"/>
        </w:numPr>
      </w:pPr>
      <w:r>
        <w:t xml:space="preserve">HTML (загрузка данных) </w:t>
      </w:r>
    </w:p>
    <w:p w:rsidR="00282578" w:rsidRPr="00CD3884" w:rsidRDefault="00282578" w:rsidP="00282578">
      <w:pPr>
        <w:pStyle w:val="ListParagraph"/>
        <w:numPr>
          <w:ilvl w:val="0"/>
          <w:numId w:val="31"/>
        </w:numPr>
      </w:pPr>
      <w:r>
        <w:t xml:space="preserve">Текст (загрузка данных) </w:t>
      </w:r>
    </w:p>
    <w:p w:rsidR="00282578" w:rsidRPr="00CD3884" w:rsidRDefault="00282578" w:rsidP="00282578">
      <w:pPr>
        <w:pStyle w:val="ListParagraph"/>
        <w:numPr>
          <w:ilvl w:val="0"/>
          <w:numId w:val="31"/>
        </w:numPr>
      </w:pPr>
      <w:r>
        <w:t xml:space="preserve">PDF (загрузка данных) </w:t>
      </w:r>
    </w:p>
    <w:p w:rsidR="00282578" w:rsidRPr="00CD3884" w:rsidRDefault="00282578" w:rsidP="00282578">
      <w:pPr>
        <w:pStyle w:val="ListParagraph"/>
        <w:numPr>
          <w:ilvl w:val="0"/>
          <w:numId w:val="31"/>
        </w:numPr>
      </w:pPr>
      <w:r>
        <w:t xml:space="preserve">W3C XFormsXML (загрузка формы) 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Совместимость с существующими системами MIS, CIS и GIS</w:t>
      </w:r>
    </w:p>
    <w:p w:rsidR="00282578" w:rsidRPr="00CD3884" w:rsidRDefault="00282578" w:rsidP="00282578">
      <w:pPr>
        <w:pStyle w:val="ListParagraph"/>
        <w:numPr>
          <w:ilvl w:val="0"/>
          <w:numId w:val="32"/>
        </w:numPr>
      </w:pPr>
      <w:r>
        <w:t>Используйте веб-сервисы, чтобы предоставит</w:t>
      </w:r>
      <w:r w:rsidR="00671A49">
        <w:t xml:space="preserve">ь доступ к вашим данным easydata </w:t>
      </w:r>
      <w:r>
        <w:t>вашей системе управления взаимоотношениями с клиентами (CRM), базе данных и системами GIS (например, SalesForce.com, Oracle, ArcGIS)</w:t>
      </w:r>
    </w:p>
    <w:p w:rsidR="00282578" w:rsidRPr="00CD3884" w:rsidRDefault="00282578" w:rsidP="00282578">
      <w:pPr>
        <w:pStyle w:val="ListParagraph"/>
        <w:numPr>
          <w:ilvl w:val="0"/>
          <w:numId w:val="32"/>
        </w:numPr>
      </w:pPr>
      <w:r>
        <w:t xml:space="preserve">Протоколы веб-сервисов согласно отраслевому стандарту SOAP </w:t>
      </w:r>
    </w:p>
    <w:p w:rsidR="00282578" w:rsidRPr="00CD3884" w:rsidRDefault="00282578" w:rsidP="00282578">
      <w:pPr>
        <w:pStyle w:val="ListParagraph"/>
        <w:numPr>
          <w:ilvl w:val="0"/>
          <w:numId w:val="32"/>
        </w:numPr>
      </w:pPr>
      <w:r>
        <w:t xml:space="preserve">Веб-сервисы могут быть развернуты в считанные минуты 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Сервер обмена данными (опционально)</w:t>
      </w:r>
    </w:p>
    <w:p w:rsidR="00282578" w:rsidRPr="00CD3884" w:rsidRDefault="00282578" w:rsidP="00282578">
      <w:pPr>
        <w:pStyle w:val="ListParagraph"/>
        <w:numPr>
          <w:ilvl w:val="0"/>
          <w:numId w:val="33"/>
        </w:numPr>
      </w:pPr>
      <w:r>
        <w:t>Позволяет осуществлять  мгновенный двунаправленный обмен данными</w:t>
      </w:r>
    </w:p>
    <w:p w:rsidR="00282578" w:rsidRPr="00CD3884" w:rsidRDefault="00282578" w:rsidP="00282578">
      <w:pPr>
        <w:pStyle w:val="ListParagraph"/>
        <w:numPr>
          <w:ilvl w:val="0"/>
          <w:numId w:val="33"/>
        </w:numPr>
      </w:pPr>
      <w:r>
        <w:t xml:space="preserve">Размещается в вашей ИТ-среде </w:t>
      </w:r>
    </w:p>
    <w:p w:rsidR="00282578" w:rsidRPr="00CD3884" w:rsidRDefault="00282578" w:rsidP="00282578">
      <w:pPr>
        <w:pStyle w:val="ListParagraph"/>
        <w:numPr>
          <w:ilvl w:val="0"/>
          <w:numId w:val="33"/>
        </w:numPr>
      </w:pPr>
      <w:r>
        <w:t xml:space="preserve">Использует простую концепцию Входящие/Исходящие </w:t>
      </w:r>
    </w:p>
    <w:p w:rsidR="00282578" w:rsidRPr="00CD3884" w:rsidRDefault="00282578" w:rsidP="00282578">
      <w:pPr>
        <w:rPr>
          <w:b/>
        </w:rPr>
      </w:pPr>
      <w:r>
        <w:rPr>
          <w:b/>
        </w:rPr>
        <w:t>Основан на открытых стандартах</w:t>
      </w:r>
    </w:p>
    <w:p w:rsidR="00282578" w:rsidRPr="00CD3884" w:rsidRDefault="00282578" w:rsidP="00282578">
      <w:pPr>
        <w:pStyle w:val="ListParagraph"/>
        <w:numPr>
          <w:ilvl w:val="0"/>
          <w:numId w:val="34"/>
        </w:numPr>
      </w:pPr>
      <w:r>
        <w:t xml:space="preserve">XForms XML </w:t>
      </w:r>
    </w:p>
    <w:p w:rsidR="00282578" w:rsidRPr="00CD3884" w:rsidRDefault="00282578" w:rsidP="00282578">
      <w:pPr>
        <w:pStyle w:val="ListParagraph"/>
        <w:numPr>
          <w:ilvl w:val="0"/>
          <w:numId w:val="34"/>
        </w:numPr>
      </w:pPr>
      <w:r>
        <w:t>HTTP</w:t>
      </w:r>
    </w:p>
    <w:p w:rsidR="00282578" w:rsidRDefault="00282578" w:rsidP="00282578">
      <w:pPr>
        <w:pStyle w:val="ListParagraph"/>
        <w:numPr>
          <w:ilvl w:val="0"/>
          <w:numId w:val="34"/>
        </w:numPr>
      </w:pPr>
      <w:r>
        <w:t>SOAP</w:t>
      </w:r>
    </w:p>
    <w:p w:rsidR="00282578" w:rsidRDefault="00282578" w:rsidP="00893577">
      <w:pPr>
        <w:spacing w:after="0"/>
        <w:rPr>
          <w:rFonts w:ascii="Times New Roman" w:eastAsia="Times New Roman" w:hAnsi="Times New Roman" w:cs="Arial"/>
          <w:b/>
          <w:color w:val="000000"/>
          <w:szCs w:val="23"/>
          <w:lang w:eastAsia="ru-RU"/>
        </w:rPr>
      </w:pPr>
    </w:p>
    <w:p w:rsidR="00972797" w:rsidRPr="00E33685" w:rsidRDefault="00972797" w:rsidP="00E33685">
      <w:pPr>
        <w:rPr>
          <w:sz w:val="20"/>
        </w:rPr>
      </w:pPr>
    </w:p>
    <w:sectPr w:rsidR="00972797" w:rsidRPr="00E33685" w:rsidSect="00893577">
      <w:pgSz w:w="11900" w:h="16840"/>
      <w:pgMar w:top="1440" w:right="1552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5ED0D2C"/>
    <w:multiLevelType w:val="hybridMultilevel"/>
    <w:tmpl w:val="FF0C0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12498"/>
    <w:multiLevelType w:val="hybridMultilevel"/>
    <w:tmpl w:val="3E7C7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E23DE"/>
    <w:multiLevelType w:val="hybridMultilevel"/>
    <w:tmpl w:val="4552D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C4428"/>
    <w:multiLevelType w:val="hybridMultilevel"/>
    <w:tmpl w:val="E2686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75DE7"/>
    <w:multiLevelType w:val="hybridMultilevel"/>
    <w:tmpl w:val="57560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8551B"/>
    <w:multiLevelType w:val="hybridMultilevel"/>
    <w:tmpl w:val="78501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02324"/>
    <w:multiLevelType w:val="hybridMultilevel"/>
    <w:tmpl w:val="CD98F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A6ADB"/>
    <w:multiLevelType w:val="hybridMultilevel"/>
    <w:tmpl w:val="3258D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7768F"/>
    <w:multiLevelType w:val="hybridMultilevel"/>
    <w:tmpl w:val="4FD06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27C10"/>
    <w:multiLevelType w:val="hybridMultilevel"/>
    <w:tmpl w:val="9940A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56F22"/>
    <w:multiLevelType w:val="hybridMultilevel"/>
    <w:tmpl w:val="993C2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C705D"/>
    <w:multiLevelType w:val="hybridMultilevel"/>
    <w:tmpl w:val="FFF4C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423AD"/>
    <w:multiLevelType w:val="hybridMultilevel"/>
    <w:tmpl w:val="B9823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F478AE"/>
    <w:multiLevelType w:val="hybridMultilevel"/>
    <w:tmpl w:val="F968A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ED3D46"/>
    <w:multiLevelType w:val="hybridMultilevel"/>
    <w:tmpl w:val="C972B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269C9"/>
    <w:multiLevelType w:val="hybridMultilevel"/>
    <w:tmpl w:val="2E025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B1166"/>
    <w:multiLevelType w:val="hybridMultilevel"/>
    <w:tmpl w:val="44389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46C35"/>
    <w:multiLevelType w:val="hybridMultilevel"/>
    <w:tmpl w:val="1870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B461C"/>
    <w:multiLevelType w:val="hybridMultilevel"/>
    <w:tmpl w:val="AAC85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3127F"/>
    <w:multiLevelType w:val="hybridMultilevel"/>
    <w:tmpl w:val="7D0CD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435A0"/>
    <w:multiLevelType w:val="hybridMultilevel"/>
    <w:tmpl w:val="05887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22BE7"/>
    <w:multiLevelType w:val="hybridMultilevel"/>
    <w:tmpl w:val="D50A5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A3D73"/>
    <w:multiLevelType w:val="hybridMultilevel"/>
    <w:tmpl w:val="309C3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06005"/>
    <w:multiLevelType w:val="hybridMultilevel"/>
    <w:tmpl w:val="B10A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7B2E59"/>
    <w:multiLevelType w:val="hybridMultilevel"/>
    <w:tmpl w:val="933A9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D4009C"/>
    <w:multiLevelType w:val="hybridMultilevel"/>
    <w:tmpl w:val="2EEC5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F7353"/>
    <w:multiLevelType w:val="hybridMultilevel"/>
    <w:tmpl w:val="ECEE0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42657F"/>
    <w:multiLevelType w:val="hybridMultilevel"/>
    <w:tmpl w:val="FCBEB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2B58E1"/>
    <w:multiLevelType w:val="hybridMultilevel"/>
    <w:tmpl w:val="E56A9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D76D82"/>
    <w:multiLevelType w:val="hybridMultilevel"/>
    <w:tmpl w:val="CC5A1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141E30"/>
    <w:multiLevelType w:val="hybridMultilevel"/>
    <w:tmpl w:val="8520B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57773C"/>
    <w:multiLevelType w:val="hybridMultilevel"/>
    <w:tmpl w:val="FCD03D6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D4D3FB9"/>
    <w:multiLevelType w:val="hybridMultilevel"/>
    <w:tmpl w:val="C3BED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97388E"/>
    <w:multiLevelType w:val="hybridMultilevel"/>
    <w:tmpl w:val="BDB45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1"/>
  </w:num>
  <w:num w:numId="4">
    <w:abstractNumId w:val="21"/>
  </w:num>
  <w:num w:numId="5">
    <w:abstractNumId w:val="6"/>
  </w:num>
  <w:num w:numId="6">
    <w:abstractNumId w:val="33"/>
  </w:num>
  <w:num w:numId="7">
    <w:abstractNumId w:val="7"/>
  </w:num>
  <w:num w:numId="8">
    <w:abstractNumId w:val="16"/>
  </w:num>
  <w:num w:numId="9">
    <w:abstractNumId w:val="24"/>
  </w:num>
  <w:num w:numId="10">
    <w:abstractNumId w:val="19"/>
  </w:num>
  <w:num w:numId="11">
    <w:abstractNumId w:val="3"/>
  </w:num>
  <w:num w:numId="12">
    <w:abstractNumId w:val="12"/>
  </w:num>
  <w:num w:numId="13">
    <w:abstractNumId w:val="9"/>
  </w:num>
  <w:num w:numId="14">
    <w:abstractNumId w:val="4"/>
  </w:num>
  <w:num w:numId="15">
    <w:abstractNumId w:val="27"/>
  </w:num>
  <w:num w:numId="16">
    <w:abstractNumId w:val="5"/>
  </w:num>
  <w:num w:numId="17">
    <w:abstractNumId w:val="2"/>
  </w:num>
  <w:num w:numId="18">
    <w:abstractNumId w:val="22"/>
  </w:num>
  <w:num w:numId="19">
    <w:abstractNumId w:val="30"/>
  </w:num>
  <w:num w:numId="20">
    <w:abstractNumId w:val="0"/>
  </w:num>
  <w:num w:numId="21">
    <w:abstractNumId w:val="17"/>
  </w:num>
  <w:num w:numId="22">
    <w:abstractNumId w:val="25"/>
  </w:num>
  <w:num w:numId="23">
    <w:abstractNumId w:val="13"/>
  </w:num>
  <w:num w:numId="24">
    <w:abstractNumId w:val="23"/>
  </w:num>
  <w:num w:numId="25">
    <w:abstractNumId w:val="11"/>
  </w:num>
  <w:num w:numId="26">
    <w:abstractNumId w:val="26"/>
  </w:num>
  <w:num w:numId="27">
    <w:abstractNumId w:val="29"/>
  </w:num>
  <w:num w:numId="28">
    <w:abstractNumId w:val="20"/>
  </w:num>
  <w:num w:numId="29">
    <w:abstractNumId w:val="10"/>
  </w:num>
  <w:num w:numId="30">
    <w:abstractNumId w:val="18"/>
  </w:num>
  <w:num w:numId="31">
    <w:abstractNumId w:val="15"/>
  </w:num>
  <w:num w:numId="32">
    <w:abstractNumId w:val="8"/>
  </w:num>
  <w:num w:numId="33">
    <w:abstractNumId w:val="32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72797"/>
    <w:rsid w:val="000A5CE3"/>
    <w:rsid w:val="001E2A70"/>
    <w:rsid w:val="00282578"/>
    <w:rsid w:val="003608A7"/>
    <w:rsid w:val="003C67BC"/>
    <w:rsid w:val="00496D64"/>
    <w:rsid w:val="00607072"/>
    <w:rsid w:val="00671A49"/>
    <w:rsid w:val="00700AEC"/>
    <w:rsid w:val="00733F88"/>
    <w:rsid w:val="007D5120"/>
    <w:rsid w:val="0084695C"/>
    <w:rsid w:val="00893577"/>
    <w:rsid w:val="00972797"/>
    <w:rsid w:val="009F07B5"/>
    <w:rsid w:val="00A61805"/>
    <w:rsid w:val="00AA2FA6"/>
    <w:rsid w:val="00AE4B19"/>
    <w:rsid w:val="00B22172"/>
    <w:rsid w:val="00BA46A8"/>
    <w:rsid w:val="00C140BF"/>
    <w:rsid w:val="00D016DF"/>
    <w:rsid w:val="00E33685"/>
    <w:rsid w:val="00E7798D"/>
    <w:rsid w:val="00E962DD"/>
    <w:rsid w:val="00F3518F"/>
    <w:rsid w:val="00F85DE3"/>
    <w:rsid w:val="00FD2018"/>
  </w:rsids>
  <m:mathPr>
    <m:mathFont m:val="Baltic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97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727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0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1907</Words>
  <Characters>10874</Characters>
  <Application>Microsoft Word 12.0.0</Application>
  <DocSecurity>0</DocSecurity>
  <Lines>90</Lines>
  <Paragraphs>21</Paragraphs>
  <ScaleCrop>false</ScaleCrop>
  <Company>apple</Company>
  <LinksUpToDate>false</LinksUpToDate>
  <CharactersWithSpaces>13354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MacBookPro apple</dc:creator>
  <cp:keywords/>
  <cp:lastModifiedBy>MacBookPro apple</cp:lastModifiedBy>
  <cp:revision>4</cp:revision>
  <dcterms:created xsi:type="dcterms:W3CDTF">2013-03-04T06:36:00Z</dcterms:created>
  <dcterms:modified xsi:type="dcterms:W3CDTF">2013-03-05T15:15:00Z</dcterms:modified>
</cp:coreProperties>
</file>